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4C5925"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0874" w:history="1">
        <w:r w:rsidR="004C5925" w:rsidRPr="00482F16">
          <w:rPr>
            <w:rStyle w:val="Lienhypertexte"/>
            <w:noProof/>
          </w:rPr>
          <w:t>ce qu’il faut savoir</w:t>
        </w:r>
        <w:r w:rsidR="004C5925">
          <w:rPr>
            <w:noProof/>
            <w:webHidden/>
          </w:rPr>
          <w:tab/>
        </w:r>
        <w:r w:rsidR="004C5925">
          <w:rPr>
            <w:noProof/>
            <w:webHidden/>
          </w:rPr>
          <w:fldChar w:fldCharType="begin"/>
        </w:r>
        <w:r w:rsidR="004C5925">
          <w:rPr>
            <w:noProof/>
            <w:webHidden/>
          </w:rPr>
          <w:instrText xml:space="preserve"> PAGEREF _Toc57110874 \h </w:instrText>
        </w:r>
        <w:r w:rsidR="004C5925">
          <w:rPr>
            <w:noProof/>
            <w:webHidden/>
          </w:rPr>
        </w:r>
        <w:r w:rsidR="004C5925">
          <w:rPr>
            <w:noProof/>
            <w:webHidden/>
          </w:rPr>
          <w:fldChar w:fldCharType="separate"/>
        </w:r>
        <w:r w:rsidR="004C5925">
          <w:rPr>
            <w:noProof/>
            <w:webHidden/>
          </w:rPr>
          <w:t>1</w:t>
        </w:r>
        <w:r w:rsidR="004C5925">
          <w:rPr>
            <w:noProof/>
            <w:webHidden/>
          </w:rPr>
          <w:fldChar w:fldCharType="end"/>
        </w:r>
      </w:hyperlink>
    </w:p>
    <w:p w:rsidR="004C5925" w:rsidRDefault="009C7A3D">
      <w:pPr>
        <w:pStyle w:val="TM1"/>
        <w:rPr>
          <w:rFonts w:eastAsiaTheme="minorEastAsia"/>
          <w:b w:val="0"/>
          <w:bCs w:val="0"/>
          <w:caps w:val="0"/>
          <w:noProof/>
          <w:sz w:val="24"/>
          <w:szCs w:val="24"/>
          <w:u w:val="none"/>
          <w:lang w:eastAsia="fr-FR"/>
        </w:rPr>
      </w:pPr>
      <w:hyperlink w:anchor="_Toc57110875" w:history="1">
        <w:r w:rsidR="004C5925" w:rsidRPr="00482F16">
          <w:rPr>
            <w:rStyle w:val="Lienhypertexte"/>
            <w:noProof/>
          </w:rPr>
          <w:t>Comment remplir le modèle</w:t>
        </w:r>
        <w:r w:rsidR="004C5925">
          <w:rPr>
            <w:noProof/>
            <w:webHidden/>
          </w:rPr>
          <w:tab/>
        </w:r>
        <w:r w:rsidR="004C5925">
          <w:rPr>
            <w:noProof/>
            <w:webHidden/>
          </w:rPr>
          <w:fldChar w:fldCharType="begin"/>
        </w:r>
        <w:r w:rsidR="004C5925">
          <w:rPr>
            <w:noProof/>
            <w:webHidden/>
          </w:rPr>
          <w:instrText xml:space="preserve"> PAGEREF _Toc57110875 \h </w:instrText>
        </w:r>
        <w:r w:rsidR="004C5925">
          <w:rPr>
            <w:noProof/>
            <w:webHidden/>
          </w:rPr>
        </w:r>
        <w:r w:rsidR="004C5925">
          <w:rPr>
            <w:noProof/>
            <w:webHidden/>
          </w:rPr>
          <w:fldChar w:fldCharType="separate"/>
        </w:r>
        <w:r w:rsidR="004C5925">
          <w:rPr>
            <w:noProof/>
            <w:webHidden/>
          </w:rPr>
          <w:t>2</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76" w:history="1">
        <w:r w:rsidR="004C5925" w:rsidRPr="00482F16">
          <w:rPr>
            <w:rStyle w:val="Lienhypertexte"/>
            <w:noProof/>
          </w:rPr>
          <w:t>1</w:t>
        </w:r>
        <w:r w:rsidR="004C5925">
          <w:rPr>
            <w:noProof/>
            <w:webHidden/>
          </w:rPr>
          <w:tab/>
        </w:r>
        <w:r w:rsidR="004C5925">
          <w:rPr>
            <w:noProof/>
            <w:webHidden/>
          </w:rPr>
          <w:fldChar w:fldCharType="begin"/>
        </w:r>
        <w:r w:rsidR="004C5925">
          <w:rPr>
            <w:noProof/>
            <w:webHidden/>
          </w:rPr>
          <w:instrText xml:space="preserve"> PAGEREF _Toc57110876 \h </w:instrText>
        </w:r>
        <w:r w:rsidR="004C5925">
          <w:rPr>
            <w:noProof/>
            <w:webHidden/>
          </w:rPr>
        </w:r>
        <w:r w:rsidR="004C5925">
          <w:rPr>
            <w:noProof/>
            <w:webHidden/>
          </w:rPr>
          <w:fldChar w:fldCharType="separate"/>
        </w:r>
        <w:r w:rsidR="004C5925">
          <w:rPr>
            <w:noProof/>
            <w:webHidden/>
          </w:rPr>
          <w:t>2</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77" w:history="1">
        <w:r w:rsidR="004C5925" w:rsidRPr="00482F16">
          <w:rPr>
            <w:rStyle w:val="Lienhypertexte"/>
            <w:noProof/>
          </w:rPr>
          <w:t>2</w:t>
        </w:r>
        <w:r w:rsidR="004C5925">
          <w:rPr>
            <w:noProof/>
            <w:webHidden/>
          </w:rPr>
          <w:tab/>
        </w:r>
        <w:r w:rsidR="004C5925">
          <w:rPr>
            <w:noProof/>
            <w:webHidden/>
          </w:rPr>
          <w:fldChar w:fldCharType="begin"/>
        </w:r>
        <w:r w:rsidR="004C5925">
          <w:rPr>
            <w:noProof/>
            <w:webHidden/>
          </w:rPr>
          <w:instrText xml:space="preserve"> PAGEREF _Toc57110877 \h </w:instrText>
        </w:r>
        <w:r w:rsidR="004C5925">
          <w:rPr>
            <w:noProof/>
            <w:webHidden/>
          </w:rPr>
        </w:r>
        <w:r w:rsidR="004C5925">
          <w:rPr>
            <w:noProof/>
            <w:webHidden/>
          </w:rPr>
          <w:fldChar w:fldCharType="separate"/>
        </w:r>
        <w:r w:rsidR="004C5925">
          <w:rPr>
            <w:noProof/>
            <w:webHidden/>
          </w:rPr>
          <w:t>2</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78" w:history="1">
        <w:r w:rsidR="004C5925" w:rsidRPr="00482F16">
          <w:rPr>
            <w:rStyle w:val="Lienhypertexte"/>
            <w:noProof/>
          </w:rPr>
          <w:t>3</w:t>
        </w:r>
        <w:r w:rsidR="004C5925">
          <w:rPr>
            <w:noProof/>
            <w:webHidden/>
          </w:rPr>
          <w:tab/>
        </w:r>
        <w:r w:rsidR="004C5925">
          <w:rPr>
            <w:noProof/>
            <w:webHidden/>
          </w:rPr>
          <w:fldChar w:fldCharType="begin"/>
        </w:r>
        <w:r w:rsidR="004C5925">
          <w:rPr>
            <w:noProof/>
            <w:webHidden/>
          </w:rPr>
          <w:instrText xml:space="preserve"> PAGEREF _Toc57110878 \h </w:instrText>
        </w:r>
        <w:r w:rsidR="004C5925">
          <w:rPr>
            <w:noProof/>
            <w:webHidden/>
          </w:rPr>
        </w:r>
        <w:r w:rsidR="004C5925">
          <w:rPr>
            <w:noProof/>
            <w:webHidden/>
          </w:rPr>
          <w:fldChar w:fldCharType="separate"/>
        </w:r>
        <w:r w:rsidR="004C5925">
          <w:rPr>
            <w:noProof/>
            <w:webHidden/>
          </w:rPr>
          <w:t>3</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79" w:history="1">
        <w:r w:rsidR="004C5925" w:rsidRPr="00482F16">
          <w:rPr>
            <w:rStyle w:val="Lienhypertexte"/>
            <w:noProof/>
          </w:rPr>
          <w:t>4</w:t>
        </w:r>
        <w:r w:rsidR="004C5925">
          <w:rPr>
            <w:noProof/>
            <w:webHidden/>
          </w:rPr>
          <w:tab/>
        </w:r>
        <w:r w:rsidR="004C5925">
          <w:rPr>
            <w:noProof/>
            <w:webHidden/>
          </w:rPr>
          <w:fldChar w:fldCharType="begin"/>
        </w:r>
        <w:r w:rsidR="004C5925">
          <w:rPr>
            <w:noProof/>
            <w:webHidden/>
          </w:rPr>
          <w:instrText xml:space="preserve"> PAGEREF _Toc57110879 \h </w:instrText>
        </w:r>
        <w:r w:rsidR="004C5925">
          <w:rPr>
            <w:noProof/>
            <w:webHidden/>
          </w:rPr>
        </w:r>
        <w:r w:rsidR="004C5925">
          <w:rPr>
            <w:noProof/>
            <w:webHidden/>
          </w:rPr>
          <w:fldChar w:fldCharType="separate"/>
        </w:r>
        <w:r w:rsidR="004C5925">
          <w:rPr>
            <w:noProof/>
            <w:webHidden/>
          </w:rPr>
          <w:t>3</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0" w:history="1">
        <w:r w:rsidR="004C5925" w:rsidRPr="00482F16">
          <w:rPr>
            <w:rStyle w:val="Lienhypertexte"/>
            <w:noProof/>
          </w:rPr>
          <w:t>5</w:t>
        </w:r>
        <w:r w:rsidR="004C5925">
          <w:rPr>
            <w:noProof/>
            <w:webHidden/>
          </w:rPr>
          <w:tab/>
        </w:r>
        <w:r w:rsidR="004C5925">
          <w:rPr>
            <w:noProof/>
            <w:webHidden/>
          </w:rPr>
          <w:fldChar w:fldCharType="begin"/>
        </w:r>
        <w:r w:rsidR="004C5925">
          <w:rPr>
            <w:noProof/>
            <w:webHidden/>
          </w:rPr>
          <w:instrText xml:space="preserve"> PAGEREF _Toc57110880 \h </w:instrText>
        </w:r>
        <w:r w:rsidR="004C5925">
          <w:rPr>
            <w:noProof/>
            <w:webHidden/>
          </w:rPr>
        </w:r>
        <w:r w:rsidR="004C5925">
          <w:rPr>
            <w:noProof/>
            <w:webHidden/>
          </w:rPr>
          <w:fldChar w:fldCharType="separate"/>
        </w:r>
        <w:r w:rsidR="004C5925">
          <w:rPr>
            <w:noProof/>
            <w:webHidden/>
          </w:rPr>
          <w:t>3</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1" w:history="1">
        <w:r w:rsidR="004C5925" w:rsidRPr="00482F16">
          <w:rPr>
            <w:rStyle w:val="Lienhypertexte"/>
            <w:noProof/>
          </w:rPr>
          <w:t>6</w:t>
        </w:r>
        <w:r w:rsidR="004C5925">
          <w:rPr>
            <w:noProof/>
            <w:webHidden/>
          </w:rPr>
          <w:tab/>
        </w:r>
        <w:r w:rsidR="004C5925">
          <w:rPr>
            <w:noProof/>
            <w:webHidden/>
          </w:rPr>
          <w:fldChar w:fldCharType="begin"/>
        </w:r>
        <w:r w:rsidR="004C5925">
          <w:rPr>
            <w:noProof/>
            <w:webHidden/>
          </w:rPr>
          <w:instrText xml:space="preserve"> PAGEREF _Toc57110881 \h </w:instrText>
        </w:r>
        <w:r w:rsidR="004C5925">
          <w:rPr>
            <w:noProof/>
            <w:webHidden/>
          </w:rPr>
        </w:r>
        <w:r w:rsidR="004C5925">
          <w:rPr>
            <w:noProof/>
            <w:webHidden/>
          </w:rPr>
          <w:fldChar w:fldCharType="separate"/>
        </w:r>
        <w:r w:rsidR="004C5925">
          <w:rPr>
            <w:noProof/>
            <w:webHidden/>
          </w:rPr>
          <w:t>4</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2" w:history="1">
        <w:r w:rsidR="004C5925" w:rsidRPr="00482F16">
          <w:rPr>
            <w:rStyle w:val="Lienhypertexte"/>
            <w:noProof/>
          </w:rPr>
          <w:t>7</w:t>
        </w:r>
        <w:r w:rsidR="004C5925">
          <w:rPr>
            <w:noProof/>
            <w:webHidden/>
          </w:rPr>
          <w:tab/>
        </w:r>
        <w:r w:rsidR="004C5925">
          <w:rPr>
            <w:noProof/>
            <w:webHidden/>
          </w:rPr>
          <w:fldChar w:fldCharType="begin"/>
        </w:r>
        <w:r w:rsidR="004C5925">
          <w:rPr>
            <w:noProof/>
            <w:webHidden/>
          </w:rPr>
          <w:instrText xml:space="preserve"> PAGEREF _Toc57110882 \h </w:instrText>
        </w:r>
        <w:r w:rsidR="004C5925">
          <w:rPr>
            <w:noProof/>
            <w:webHidden/>
          </w:rPr>
        </w:r>
        <w:r w:rsidR="004C5925">
          <w:rPr>
            <w:noProof/>
            <w:webHidden/>
          </w:rPr>
          <w:fldChar w:fldCharType="separate"/>
        </w:r>
        <w:r w:rsidR="004C5925">
          <w:rPr>
            <w:noProof/>
            <w:webHidden/>
          </w:rPr>
          <w:t>4</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3" w:history="1">
        <w:r w:rsidR="004C5925" w:rsidRPr="00482F16">
          <w:rPr>
            <w:rStyle w:val="Lienhypertexte"/>
            <w:noProof/>
          </w:rPr>
          <w:t>8</w:t>
        </w:r>
        <w:r w:rsidR="004C5925">
          <w:rPr>
            <w:noProof/>
            <w:webHidden/>
          </w:rPr>
          <w:tab/>
        </w:r>
        <w:r w:rsidR="004C5925">
          <w:rPr>
            <w:noProof/>
            <w:webHidden/>
          </w:rPr>
          <w:fldChar w:fldCharType="begin"/>
        </w:r>
        <w:r w:rsidR="004C5925">
          <w:rPr>
            <w:noProof/>
            <w:webHidden/>
          </w:rPr>
          <w:instrText xml:space="preserve"> PAGEREF _Toc57110883 \h </w:instrText>
        </w:r>
        <w:r w:rsidR="004C5925">
          <w:rPr>
            <w:noProof/>
            <w:webHidden/>
          </w:rPr>
        </w:r>
        <w:r w:rsidR="004C5925">
          <w:rPr>
            <w:noProof/>
            <w:webHidden/>
          </w:rPr>
          <w:fldChar w:fldCharType="separate"/>
        </w:r>
        <w:r w:rsidR="004C5925">
          <w:rPr>
            <w:noProof/>
            <w:webHidden/>
          </w:rPr>
          <w:t>5</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4" w:history="1">
        <w:r w:rsidR="004C5925" w:rsidRPr="00482F16">
          <w:rPr>
            <w:rStyle w:val="Lienhypertexte"/>
            <w:noProof/>
          </w:rPr>
          <w:t>9</w:t>
        </w:r>
        <w:r w:rsidR="004C5925">
          <w:rPr>
            <w:noProof/>
            <w:webHidden/>
          </w:rPr>
          <w:tab/>
        </w:r>
        <w:r w:rsidR="004C5925">
          <w:rPr>
            <w:noProof/>
            <w:webHidden/>
          </w:rPr>
          <w:fldChar w:fldCharType="begin"/>
        </w:r>
        <w:r w:rsidR="004C5925">
          <w:rPr>
            <w:noProof/>
            <w:webHidden/>
          </w:rPr>
          <w:instrText xml:space="preserve"> PAGEREF _Toc57110884 \h </w:instrText>
        </w:r>
        <w:r w:rsidR="004C5925">
          <w:rPr>
            <w:noProof/>
            <w:webHidden/>
          </w:rPr>
        </w:r>
        <w:r w:rsidR="004C5925">
          <w:rPr>
            <w:noProof/>
            <w:webHidden/>
          </w:rPr>
          <w:fldChar w:fldCharType="separate"/>
        </w:r>
        <w:r w:rsidR="004C5925">
          <w:rPr>
            <w:noProof/>
            <w:webHidden/>
          </w:rPr>
          <w:t>6</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5" w:history="1">
        <w:r w:rsidR="004C5925" w:rsidRPr="00482F16">
          <w:rPr>
            <w:rStyle w:val="Lienhypertexte"/>
            <w:noProof/>
          </w:rPr>
          <w:t>10</w:t>
        </w:r>
        <w:r w:rsidR="004C5925">
          <w:rPr>
            <w:noProof/>
            <w:webHidden/>
          </w:rPr>
          <w:tab/>
        </w:r>
        <w:r w:rsidR="004C5925">
          <w:rPr>
            <w:noProof/>
            <w:webHidden/>
          </w:rPr>
          <w:fldChar w:fldCharType="begin"/>
        </w:r>
        <w:r w:rsidR="004C5925">
          <w:rPr>
            <w:noProof/>
            <w:webHidden/>
          </w:rPr>
          <w:instrText xml:space="preserve"> PAGEREF _Toc57110885 \h </w:instrText>
        </w:r>
        <w:r w:rsidR="004C5925">
          <w:rPr>
            <w:noProof/>
            <w:webHidden/>
          </w:rPr>
        </w:r>
        <w:r w:rsidR="004C5925">
          <w:rPr>
            <w:noProof/>
            <w:webHidden/>
          </w:rPr>
          <w:fldChar w:fldCharType="separate"/>
        </w:r>
        <w:r w:rsidR="004C5925">
          <w:rPr>
            <w:noProof/>
            <w:webHidden/>
          </w:rPr>
          <w:t>6</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6" w:history="1">
        <w:r w:rsidR="004C5925" w:rsidRPr="00482F16">
          <w:rPr>
            <w:rStyle w:val="Lienhypertexte"/>
            <w:noProof/>
          </w:rPr>
          <w:t>11</w:t>
        </w:r>
        <w:r w:rsidR="004C5925">
          <w:rPr>
            <w:noProof/>
            <w:webHidden/>
          </w:rPr>
          <w:tab/>
        </w:r>
        <w:r w:rsidR="004C5925">
          <w:rPr>
            <w:noProof/>
            <w:webHidden/>
          </w:rPr>
          <w:fldChar w:fldCharType="begin"/>
        </w:r>
        <w:r w:rsidR="004C5925">
          <w:rPr>
            <w:noProof/>
            <w:webHidden/>
          </w:rPr>
          <w:instrText xml:space="preserve"> PAGEREF _Toc57110886 \h </w:instrText>
        </w:r>
        <w:r w:rsidR="004C5925">
          <w:rPr>
            <w:noProof/>
            <w:webHidden/>
          </w:rPr>
        </w:r>
        <w:r w:rsidR="004C5925">
          <w:rPr>
            <w:noProof/>
            <w:webHidden/>
          </w:rPr>
          <w:fldChar w:fldCharType="separate"/>
        </w:r>
        <w:r w:rsidR="004C5925">
          <w:rPr>
            <w:noProof/>
            <w:webHidden/>
          </w:rPr>
          <w:t>7</w:t>
        </w:r>
        <w:r w:rsidR="004C5925">
          <w:rPr>
            <w:noProof/>
            <w:webHidden/>
          </w:rPr>
          <w:fldChar w:fldCharType="end"/>
        </w:r>
      </w:hyperlink>
    </w:p>
    <w:p w:rsidR="004C5925" w:rsidRDefault="009C7A3D">
      <w:pPr>
        <w:pStyle w:val="TM2"/>
        <w:tabs>
          <w:tab w:val="right" w:pos="9056"/>
        </w:tabs>
        <w:rPr>
          <w:rFonts w:eastAsiaTheme="minorEastAsia"/>
          <w:b w:val="0"/>
          <w:bCs w:val="0"/>
          <w:smallCaps w:val="0"/>
          <w:noProof/>
          <w:sz w:val="24"/>
          <w:szCs w:val="24"/>
          <w:lang w:eastAsia="fr-FR"/>
        </w:rPr>
      </w:pPr>
      <w:hyperlink w:anchor="_Toc57110887" w:history="1">
        <w:r w:rsidR="004C5925" w:rsidRPr="00482F16">
          <w:rPr>
            <w:rStyle w:val="Lienhypertexte"/>
            <w:noProof/>
          </w:rPr>
          <w:t>12</w:t>
        </w:r>
        <w:r w:rsidR="004C5925">
          <w:rPr>
            <w:noProof/>
            <w:webHidden/>
          </w:rPr>
          <w:tab/>
        </w:r>
        <w:r w:rsidR="004C5925">
          <w:rPr>
            <w:noProof/>
            <w:webHidden/>
          </w:rPr>
          <w:fldChar w:fldCharType="begin"/>
        </w:r>
        <w:r w:rsidR="004C5925">
          <w:rPr>
            <w:noProof/>
            <w:webHidden/>
          </w:rPr>
          <w:instrText xml:space="preserve"> PAGEREF _Toc57110887 \h </w:instrText>
        </w:r>
        <w:r w:rsidR="004C5925">
          <w:rPr>
            <w:noProof/>
            <w:webHidden/>
          </w:rPr>
        </w:r>
        <w:r w:rsidR="004C5925">
          <w:rPr>
            <w:noProof/>
            <w:webHidden/>
          </w:rPr>
          <w:fldChar w:fldCharType="separate"/>
        </w:r>
        <w:r w:rsidR="004C5925">
          <w:rPr>
            <w:noProof/>
            <w:webHidden/>
          </w:rPr>
          <w:t>7</w:t>
        </w:r>
        <w:r w:rsidR="004C5925">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B77E53">
      <w:pPr>
        <w:pStyle w:val="Titre1"/>
      </w:pPr>
      <w:bookmarkStart w:id="0" w:name="_Toc57110874"/>
      <w:r w:rsidRPr="005E3D05">
        <w:lastRenderedPageBreak/>
        <w:t>ce qu’il faut savoir</w:t>
      </w:r>
      <w:bookmarkEnd w:id="0"/>
      <w:r w:rsidRPr="005E3D05">
        <w:t xml:space="preserve"> </w:t>
      </w:r>
    </w:p>
    <w:p w:rsidR="00CD5545" w:rsidRDefault="00A50E26" w:rsidP="007F178F">
      <w:pPr>
        <w:pStyle w:val="NormalWeb"/>
        <w:spacing w:before="0" w:beforeAutospacing="0"/>
        <w:jc w:val="both"/>
        <w:rPr>
          <w:rFonts w:asciiTheme="majorHAnsi" w:hAnsiTheme="majorHAnsi" w:cstheme="majorHAnsi"/>
          <w:b/>
          <w:color w:val="000000" w:themeColor="text1"/>
          <w14:textOutline w14:w="0" w14:cap="flat" w14:cmpd="sng" w14:algn="ctr">
            <w14:noFill/>
            <w14:prstDash w14:val="solid"/>
            <w14:round/>
          </w14:textOutline>
        </w:rPr>
      </w:pPr>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361315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E26" w:rsidRPr="007919AF" w:rsidRDefault="00A50E26" w:rsidP="00A50E26">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73069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73069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A50E26" w:rsidRPr="007919AF" w:rsidRDefault="00A50E26" w:rsidP="00A50E26">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396B8D" w:rsidRDefault="00396B8D" w:rsidP="00396B8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A50E26" w:rsidRPr="007919AF" w:rsidRDefault="00A50E26" w:rsidP="00A50E26">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A50E26" w:rsidRPr="007919AF" w:rsidRDefault="00A50E26" w:rsidP="00A50E26">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left:0;text-align:left;margin-left:0;margin-top:28.4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DaOhuMAAAAMAQAADwAAAAAAAAAA&#13;&#10;AAAAAAD8BAAAZHJzL2Rvd25yZXYueG1sUEsFBgAAAAAEAAQA8wAAAAwGAAAAAA==&#13;&#10;" fillcolor="#ffef65" stroked="f" strokeweight="1pt">
                <v:textbox style="mso-fit-shape-to-text:t" inset="6.99997mm,6mm,10mm,13mm">
                  <w:txbxContent>
                    <w:p w:rsidR="00A50E26" w:rsidRPr="007919AF" w:rsidRDefault="00A50E26" w:rsidP="00A50E26">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73069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73069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A50E26" w:rsidRPr="007919AF" w:rsidRDefault="00A50E26" w:rsidP="00A50E26">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396B8D" w:rsidRDefault="00396B8D" w:rsidP="00396B8D">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A50E26" w:rsidRPr="007919AF" w:rsidRDefault="00A50E26" w:rsidP="00A50E26">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A50E26" w:rsidRPr="007919AF" w:rsidRDefault="00A50E26" w:rsidP="00A50E26">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A50E26" w:rsidRPr="007919AF" w:rsidRDefault="00A50E26" w:rsidP="00A50E26">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A50E26" w:rsidRPr="007919AF" w:rsidRDefault="00A50E26" w:rsidP="00A50E2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CD5545">
        <w:rPr>
          <w:rFonts w:asciiTheme="majorHAnsi" w:hAnsiTheme="majorHAnsi" w:cstheme="majorHAnsi"/>
          <w:b/>
          <w:color w:val="000000" w:themeColor="text1"/>
          <w14:textOutline w14:w="0" w14:cap="flat" w14:cmpd="sng" w14:algn="ctr">
            <w14:noFill/>
            <w14:prstDash w14:val="solid"/>
            <w14:round/>
          </w14:textOutline>
        </w:rPr>
        <w:br w:type="page"/>
      </w:r>
    </w:p>
    <w:p w:rsidR="005E3D05" w:rsidRDefault="005E3D05" w:rsidP="00CD5545">
      <w:pPr>
        <w:pStyle w:val="Titre1"/>
      </w:pPr>
      <w:bookmarkStart w:id="1" w:name="_Toc57110875"/>
      <w:r w:rsidRPr="005E3D05">
        <w:lastRenderedPageBreak/>
        <w:t>Comment remplir le modèle</w:t>
      </w:r>
      <w:bookmarkEnd w:id="1"/>
    </w:p>
    <w:p w:rsidR="00795840" w:rsidRDefault="00795840" w:rsidP="00795840">
      <w:pPr>
        <w:pStyle w:val="Titre3"/>
      </w:pPr>
    </w:p>
    <w:p w:rsidR="00D96C1F" w:rsidRDefault="00D96C1F" w:rsidP="00D96C1F"/>
    <w:p w:rsidR="009C51B8" w:rsidRDefault="009C51B8" w:rsidP="00D96C1F"/>
    <w:p w:rsidR="009C51B8" w:rsidRDefault="009C51B8" w:rsidP="00D96C1F"/>
    <w:p w:rsidR="00D96C1F" w:rsidRPr="00D96C1F" w:rsidRDefault="00D96C1F" w:rsidP="00D96C1F"/>
    <w:p w:rsidR="007545C8" w:rsidRDefault="007545C8" w:rsidP="007545C8">
      <w:pPr>
        <w:pStyle w:val="Titre2"/>
      </w:pPr>
      <w:bookmarkStart w:id="2" w:name="_Toc2156843"/>
      <w:bookmarkStart w:id="3" w:name="_Toc2158123"/>
      <w:bookmarkStart w:id="4" w:name="_Toc57110876"/>
      <w:r w:rsidRPr="007F0585">
        <w:t>1</w:t>
      </w:r>
      <w:bookmarkEnd w:id="2"/>
      <w:bookmarkEnd w:id="3"/>
      <w:bookmarkEnd w:id="4"/>
    </w:p>
    <w:p w:rsidR="007545C8" w:rsidRDefault="007545C8" w:rsidP="007545C8"/>
    <w:p w:rsidR="007545C8" w:rsidRDefault="007545C8" w:rsidP="007545C8"/>
    <w:p w:rsidR="00C36987" w:rsidRDefault="00C36987" w:rsidP="00C36987">
      <w:pPr>
        <w:jc w:val="both"/>
        <w:rPr>
          <w:rFonts w:ascii="Calibri" w:hAnsi="Calibri" w:cs="Calibri"/>
        </w:rPr>
      </w:pPr>
      <w:r>
        <w:rPr>
          <w:rFonts w:ascii="Calibri" w:hAnsi="Calibri" w:cs="Calibri"/>
        </w:rPr>
        <w:t xml:space="preserve">Mettre les éléments d’identification de l’employeur. </w:t>
      </w:r>
    </w:p>
    <w:p w:rsidR="00B844BD" w:rsidRDefault="00B844BD" w:rsidP="00C36987">
      <w:pPr>
        <w:jc w:val="both"/>
        <w:rPr>
          <w:rFonts w:ascii="Calibri" w:hAnsi="Calibri" w:cs="Calibri"/>
        </w:rPr>
      </w:pPr>
    </w:p>
    <w:p w:rsidR="00C36987" w:rsidRPr="002E6760" w:rsidRDefault="00C36987" w:rsidP="00C36987">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056BBA" w:rsidRDefault="00056BBA" w:rsidP="00056BBA">
      <w:pPr>
        <w:jc w:val="both"/>
        <w:rPr>
          <w:rFonts w:ascii="Calibri" w:hAnsi="Calibri" w:cs="Calibri"/>
        </w:rPr>
      </w:pPr>
    </w:p>
    <w:p w:rsidR="00056BBA" w:rsidRDefault="00056BBA" w:rsidP="00056BBA">
      <w:pPr>
        <w:jc w:val="both"/>
        <w:rPr>
          <w:rFonts w:ascii="Calibri" w:hAnsi="Calibri" w:cs="Calibri"/>
        </w:rPr>
      </w:pPr>
    </w:p>
    <w:p w:rsidR="00056BBA" w:rsidRPr="00A72665" w:rsidRDefault="00056BBA" w:rsidP="00056BBA">
      <w:pPr>
        <w:jc w:val="both"/>
        <w:rPr>
          <w:rFonts w:ascii="Calibri" w:hAnsi="Calibri" w:cs="Calibri"/>
        </w:rPr>
      </w:pPr>
      <w:r>
        <w:rPr>
          <w:rFonts w:ascii="Calibri" w:hAnsi="Calibri" w:cs="Calibri"/>
        </w:rPr>
        <w:t>Exemple :</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LOGO</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056BBA" w:rsidRDefault="00056BBA" w:rsidP="00056BB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056BBA" w:rsidRPr="005D105A" w:rsidRDefault="00056BBA" w:rsidP="00056BB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056BBA" w:rsidRPr="00591E77" w:rsidRDefault="00056BBA" w:rsidP="00056BBA">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7545C8" w:rsidRDefault="007545C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9C51B8" w:rsidRDefault="009C51B8" w:rsidP="007545C8">
      <w:pPr>
        <w:rPr>
          <w:rFonts w:asciiTheme="majorHAnsi" w:hAnsiTheme="majorHAnsi" w:cstheme="majorHAnsi"/>
          <w:color w:val="808080" w:themeColor="background1" w:themeShade="80"/>
        </w:rPr>
      </w:pPr>
    </w:p>
    <w:p w:rsidR="009C51B8" w:rsidRDefault="009C51B8" w:rsidP="007545C8">
      <w:pPr>
        <w:rPr>
          <w:rFonts w:asciiTheme="majorHAnsi" w:hAnsiTheme="majorHAnsi" w:cstheme="majorHAnsi"/>
          <w:color w:val="808080" w:themeColor="background1" w:themeShade="80"/>
        </w:rPr>
      </w:pPr>
    </w:p>
    <w:p w:rsidR="007545C8" w:rsidRDefault="007545C8" w:rsidP="007545C8">
      <w:pPr>
        <w:rPr>
          <w:rFonts w:asciiTheme="majorHAnsi" w:hAnsiTheme="majorHAnsi" w:cstheme="majorHAnsi"/>
          <w:color w:val="808080" w:themeColor="background1" w:themeShade="80"/>
        </w:rPr>
      </w:pPr>
    </w:p>
    <w:p w:rsidR="007545C8" w:rsidRDefault="007545C8" w:rsidP="007545C8">
      <w:pPr>
        <w:pStyle w:val="Titre2"/>
      </w:pPr>
      <w:bookmarkStart w:id="5" w:name="_Toc2156844"/>
      <w:bookmarkStart w:id="6" w:name="_Toc2158124"/>
      <w:bookmarkStart w:id="7" w:name="_Toc57110877"/>
      <w:r>
        <w:t>2</w:t>
      </w:r>
      <w:bookmarkEnd w:id="5"/>
      <w:bookmarkEnd w:id="6"/>
      <w:bookmarkEnd w:id="7"/>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Nom et prénom du salarié ainsi que son adresse. </w:t>
      </w:r>
    </w:p>
    <w:p w:rsidR="007545C8" w:rsidRPr="00A72665" w:rsidRDefault="007545C8"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BA7881" w:rsidP="007545C8">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7545C8">
        <w:rPr>
          <w:rFonts w:ascii="Calibri" w:hAnsi="Calibri" w:cs="Calibri"/>
          <w:i/>
          <w:color w:val="ACB9CA" w:themeColor="text2" w:themeTint="66"/>
        </w:rPr>
        <w:t>Jean Dupond</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7545C8" w:rsidRDefault="007545C8" w:rsidP="007545C8">
      <w:pPr>
        <w:pStyle w:val="Titre2"/>
      </w:pPr>
      <w:bookmarkStart w:id="8" w:name="_Toc2156845"/>
      <w:bookmarkStart w:id="9" w:name="_Toc2158125"/>
      <w:bookmarkStart w:id="10" w:name="_Toc57110878"/>
      <w:r>
        <w:lastRenderedPageBreak/>
        <w:t>3</w:t>
      </w:r>
      <w:bookmarkEnd w:id="8"/>
      <w:bookmarkEnd w:id="9"/>
      <w:bookmarkEnd w:id="10"/>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 xml:space="preserve">Date et lieu </w:t>
      </w:r>
    </w:p>
    <w:p w:rsidR="007545C8" w:rsidRDefault="007545C8" w:rsidP="007545C8">
      <w:pPr>
        <w:jc w:val="both"/>
        <w:rPr>
          <w:rFonts w:ascii="Calibri" w:hAnsi="Calibri" w:cs="Calibri"/>
        </w:rPr>
      </w:pPr>
    </w:p>
    <w:p w:rsidR="00B844BD" w:rsidRPr="00E80986" w:rsidRDefault="00B844BD" w:rsidP="00B844BD">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380684" w:rsidRPr="00A72665" w:rsidRDefault="00380684" w:rsidP="007545C8">
      <w:pPr>
        <w:jc w:val="both"/>
        <w:rPr>
          <w:rFonts w:ascii="Calibri" w:hAnsi="Calibri" w:cs="Calibri"/>
        </w:rPr>
      </w:pPr>
    </w:p>
    <w:p w:rsidR="007545C8" w:rsidRDefault="007545C8" w:rsidP="007545C8">
      <w:pPr>
        <w:jc w:val="both"/>
      </w:pPr>
    </w:p>
    <w:p w:rsidR="007545C8" w:rsidRPr="00A72665"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9C51B8" w:rsidRDefault="009C51B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pStyle w:val="Titre2"/>
      </w:pPr>
      <w:bookmarkStart w:id="11" w:name="_Toc2156846"/>
      <w:bookmarkStart w:id="12" w:name="_Toc2158126"/>
      <w:bookmarkStart w:id="13" w:name="_Toc57110879"/>
      <w:r>
        <w:t>4</w:t>
      </w:r>
      <w:bookmarkEnd w:id="11"/>
      <w:bookmarkEnd w:id="12"/>
      <w:bookmarkEnd w:id="13"/>
    </w:p>
    <w:p w:rsidR="007545C8" w:rsidRDefault="007545C8" w:rsidP="007545C8"/>
    <w:p w:rsidR="007545C8" w:rsidRDefault="007545C8" w:rsidP="007545C8"/>
    <w:p w:rsidR="007545C8" w:rsidRDefault="007545C8" w:rsidP="007545C8">
      <w:pPr>
        <w:jc w:val="both"/>
        <w:rPr>
          <w:rFonts w:ascii="Calibri" w:hAnsi="Calibri" w:cs="Calibri"/>
        </w:rPr>
      </w:pPr>
      <w:r>
        <w:rPr>
          <w:rFonts w:ascii="Calibri" w:hAnsi="Calibri" w:cs="Calibri"/>
        </w:rPr>
        <w:t>Choisir entre : Madame, Mademoiselle ou Monsieur</w:t>
      </w:r>
    </w:p>
    <w:p w:rsidR="007545C8" w:rsidRDefault="007545C8" w:rsidP="007545C8">
      <w:pPr>
        <w:rPr>
          <w:rFonts w:ascii="Calibri" w:hAnsi="Calibri" w:cs="Calibri"/>
        </w:rPr>
      </w:pPr>
    </w:p>
    <w:p w:rsidR="007545C8" w:rsidRDefault="007545C8" w:rsidP="007545C8">
      <w:pPr>
        <w:rPr>
          <w:rFonts w:ascii="Calibri" w:hAnsi="Calibri" w:cs="Calibri"/>
        </w:rPr>
      </w:pPr>
    </w:p>
    <w:p w:rsidR="00F046EA" w:rsidRDefault="00F046EA" w:rsidP="007545C8">
      <w:pPr>
        <w:rPr>
          <w:rFonts w:ascii="Calibri" w:hAnsi="Calibri" w:cs="Calibri"/>
        </w:rPr>
      </w:pPr>
    </w:p>
    <w:p w:rsidR="00F046EA" w:rsidRDefault="00F046EA" w:rsidP="007545C8">
      <w:pPr>
        <w:rPr>
          <w:rFonts w:ascii="Calibri" w:hAnsi="Calibri" w:cs="Calibri"/>
        </w:rPr>
      </w:pPr>
    </w:p>
    <w:p w:rsidR="009C51B8" w:rsidRDefault="009C51B8" w:rsidP="007545C8">
      <w:pPr>
        <w:rPr>
          <w:rFonts w:ascii="Calibri" w:hAnsi="Calibri" w:cs="Calibri"/>
        </w:rPr>
      </w:pPr>
    </w:p>
    <w:p w:rsidR="009C51B8" w:rsidRDefault="009C51B8" w:rsidP="007545C8">
      <w:pPr>
        <w:rPr>
          <w:rFonts w:ascii="Calibri" w:hAnsi="Calibri" w:cs="Calibri"/>
        </w:rPr>
      </w:pPr>
    </w:p>
    <w:p w:rsidR="007545C8" w:rsidRDefault="007545C8" w:rsidP="007545C8">
      <w:pPr>
        <w:rPr>
          <w:rFonts w:ascii="Calibri" w:hAnsi="Calibri" w:cs="Calibri"/>
        </w:rPr>
      </w:pPr>
    </w:p>
    <w:p w:rsidR="007545C8" w:rsidRDefault="007545C8" w:rsidP="007545C8">
      <w:pPr>
        <w:rPr>
          <w:rFonts w:ascii="Calibri" w:hAnsi="Calibri" w:cs="Calibri"/>
        </w:rPr>
      </w:pPr>
    </w:p>
    <w:p w:rsidR="007545C8" w:rsidRDefault="007545C8" w:rsidP="007545C8">
      <w:pPr>
        <w:pStyle w:val="Titre2"/>
      </w:pPr>
      <w:bookmarkStart w:id="14" w:name="_Toc2156847"/>
      <w:bookmarkStart w:id="15" w:name="_Toc2158127"/>
      <w:bookmarkStart w:id="16" w:name="_Toc57110880"/>
      <w:r>
        <w:t>5</w:t>
      </w:r>
      <w:bookmarkEnd w:id="14"/>
      <w:bookmarkEnd w:id="15"/>
      <w:bookmarkEnd w:id="16"/>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la date à laquelle </w:t>
      </w:r>
      <w:r w:rsidR="00980F7D">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F046EA" w:rsidRDefault="00F046EA"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17" w:name="_Toc2156848"/>
      <w:bookmarkStart w:id="18" w:name="_Toc2158128"/>
      <w:bookmarkStart w:id="19" w:name="_Toc57110881"/>
      <w:r>
        <w:lastRenderedPageBreak/>
        <w:t>6</w:t>
      </w:r>
      <w:bookmarkEnd w:id="17"/>
      <w:bookmarkEnd w:id="18"/>
      <w:bookmarkEnd w:id="19"/>
    </w:p>
    <w:p w:rsidR="007545C8" w:rsidRDefault="007545C8" w:rsidP="007545C8"/>
    <w:p w:rsidR="007545C8" w:rsidRDefault="007545C8" w:rsidP="007545C8">
      <w:pPr>
        <w:jc w:val="both"/>
      </w:pPr>
    </w:p>
    <w:p w:rsidR="007545C8" w:rsidRDefault="007545C8" w:rsidP="007545C8">
      <w:pPr>
        <w:jc w:val="both"/>
        <w:rPr>
          <w:rFonts w:ascii="Calibri" w:hAnsi="Calibri" w:cs="Calibri"/>
        </w:rPr>
      </w:pPr>
      <w:r>
        <w:rPr>
          <w:rFonts w:ascii="Calibri" w:hAnsi="Calibri" w:cs="Calibri"/>
        </w:rPr>
        <w:t xml:space="preserve">C’est le lieu où </w:t>
      </w:r>
      <w:r w:rsidR="00B91860">
        <w:rPr>
          <w:rFonts w:ascii="Calibri" w:hAnsi="Calibri" w:cs="Calibri"/>
        </w:rPr>
        <w:t>s’est déroulé</w:t>
      </w:r>
      <w:r>
        <w:rPr>
          <w:rFonts w:ascii="Calibri" w:hAnsi="Calibri" w:cs="Calibri"/>
        </w:rPr>
        <w:t xml:space="preserve"> l’entretien préalable au licenciement</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Pr="009B7FC6"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pStyle w:val="Titre2"/>
      </w:pPr>
      <w:bookmarkStart w:id="20" w:name="_Toc2156849"/>
      <w:bookmarkStart w:id="21" w:name="_Toc2158129"/>
      <w:bookmarkStart w:id="22" w:name="_Toc57110882"/>
      <w:r>
        <w:t>7</w:t>
      </w:r>
      <w:bookmarkEnd w:id="20"/>
      <w:bookmarkEnd w:id="21"/>
      <w:bookmarkEnd w:id="22"/>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8D4813" w:rsidRPr="00C24D97" w:rsidRDefault="008D4813" w:rsidP="008D4813">
      <w:pPr>
        <w:jc w:val="both"/>
        <w:rPr>
          <w:rFonts w:ascii="Calibri" w:hAnsi="Calibri" w:cs="Calibri"/>
        </w:rPr>
      </w:pPr>
      <w:r>
        <w:rPr>
          <w:rFonts w:ascii="Calibri" w:hAnsi="Calibri" w:cs="Calibri"/>
        </w:rPr>
        <w:t xml:space="preserve">Ce sont les motifs qui expliquent le licenciement </w:t>
      </w:r>
    </w:p>
    <w:p w:rsidR="008D4813" w:rsidRDefault="008D4813" w:rsidP="008D4813">
      <w:pPr>
        <w:jc w:val="both"/>
      </w:pPr>
    </w:p>
    <w:p w:rsidR="008D4813" w:rsidRDefault="008D4813" w:rsidP="008D4813">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8D4813" w:rsidRDefault="008D4813" w:rsidP="008D4813">
      <w:pPr>
        <w:jc w:val="both"/>
      </w:pPr>
    </w:p>
    <w:p w:rsidR="008D4813" w:rsidRDefault="008D4813" w:rsidP="008D4813">
      <w:pPr>
        <w:jc w:val="both"/>
      </w:pPr>
      <w:r>
        <w:t>Pour que les motifs de licenciement soient valides, ils doivent être présentés de manière exhaustive et précise mais aussi, justifier une sanction aussi grave que le licenciement :</w:t>
      </w:r>
    </w:p>
    <w:p w:rsidR="008D4813" w:rsidRDefault="008D4813" w:rsidP="008D4813">
      <w:pPr>
        <w:jc w:val="both"/>
      </w:pPr>
    </w:p>
    <w:p w:rsidR="008D4813" w:rsidRDefault="008D4813" w:rsidP="008D481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8D4813" w:rsidRDefault="008D4813" w:rsidP="008D4813">
      <w:pPr>
        <w:pStyle w:val="Paragraphedeliste"/>
        <w:jc w:val="both"/>
        <w:rPr>
          <w:rFonts w:asciiTheme="majorHAnsi" w:hAnsiTheme="majorHAnsi" w:cstheme="majorHAnsi"/>
        </w:rPr>
      </w:pPr>
    </w:p>
    <w:p w:rsidR="008D4813" w:rsidRDefault="008D4813" w:rsidP="008D4813">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8D4813" w:rsidRPr="00F67601" w:rsidRDefault="008D4813" w:rsidP="008D4813">
      <w:pPr>
        <w:pStyle w:val="Paragraphedeliste"/>
        <w:rPr>
          <w:rFonts w:asciiTheme="majorHAnsi" w:hAnsiTheme="majorHAnsi" w:cstheme="majorHAnsi"/>
        </w:rPr>
      </w:pPr>
    </w:p>
    <w:p w:rsidR="008D4813" w:rsidRPr="006B5196" w:rsidRDefault="008D4813" w:rsidP="008D4813">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8D4813" w:rsidRDefault="008D4813" w:rsidP="008D4813">
      <w:pPr>
        <w:jc w:val="both"/>
      </w:pPr>
    </w:p>
    <w:p w:rsidR="008D4813" w:rsidRDefault="008D4813" w:rsidP="008D4813">
      <w:pPr>
        <w:jc w:val="both"/>
      </w:pPr>
    </w:p>
    <w:p w:rsidR="00D33261" w:rsidRDefault="008D4813" w:rsidP="00D33261">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D33261" w:rsidRDefault="00D33261" w:rsidP="00D33261">
      <w:pPr>
        <w:jc w:val="both"/>
        <w:rPr>
          <w:rFonts w:asciiTheme="majorHAnsi" w:hAnsiTheme="majorHAnsi" w:cstheme="majorHAnsi"/>
          <w:b/>
          <w:color w:val="000000" w:themeColor="text1"/>
          <w14:textOutline w14:w="0" w14:cap="flat" w14:cmpd="sng" w14:algn="ctr">
            <w14:noFill/>
            <w14:prstDash w14:val="solid"/>
            <w14:round/>
          </w14:textOutline>
        </w:rPr>
      </w:pPr>
    </w:p>
    <w:p w:rsidR="00D33261" w:rsidRDefault="00D33261" w:rsidP="00D33261">
      <w:pPr>
        <w:jc w:val="both"/>
      </w:pPr>
    </w:p>
    <w:p w:rsidR="00D33261" w:rsidRDefault="00D33261" w:rsidP="00D33261">
      <w:pPr>
        <w:jc w:val="both"/>
      </w:pPr>
    </w:p>
    <w:p w:rsidR="00D33261" w:rsidRDefault="00D33261" w:rsidP="00D33261">
      <w:pPr>
        <w:jc w:val="both"/>
        <w:rPr>
          <w:rFonts w:ascii="Calibri" w:hAnsi="Calibri" w:cs="Calibri"/>
        </w:rPr>
      </w:pPr>
      <w:r>
        <w:rPr>
          <w:rFonts w:ascii="Calibri" w:hAnsi="Calibri" w:cs="Calibri"/>
        </w:rPr>
        <w:t>Exemple :</w:t>
      </w:r>
    </w:p>
    <w:p w:rsidR="0039012C" w:rsidRDefault="0039012C" w:rsidP="0039012C">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39012C" w:rsidRDefault="0039012C" w:rsidP="0039012C">
      <w:pPr>
        <w:jc w:val="both"/>
        <w:rPr>
          <w:rFonts w:ascii="Calibri" w:hAnsi="Calibri" w:cs="Calibri"/>
          <w:i/>
          <w:color w:val="ACB9CA" w:themeColor="text2" w:themeTint="66"/>
        </w:rPr>
      </w:pPr>
    </w:p>
    <w:p w:rsidR="0039012C" w:rsidRDefault="0039012C" w:rsidP="0039012C">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39012C" w:rsidRDefault="0039012C" w:rsidP="0039012C">
      <w:pPr>
        <w:jc w:val="both"/>
        <w:rPr>
          <w:rFonts w:ascii="Calibri" w:hAnsi="Calibri" w:cs="Calibri"/>
          <w:i/>
          <w:color w:val="ACB9CA" w:themeColor="text2" w:themeTint="66"/>
        </w:rPr>
      </w:pPr>
    </w:p>
    <w:p w:rsidR="0039012C" w:rsidRDefault="0039012C" w:rsidP="0039012C">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l’entreprise.</w:t>
      </w:r>
    </w:p>
    <w:p w:rsidR="0039012C" w:rsidRDefault="0039012C" w:rsidP="0039012C">
      <w:pPr>
        <w:jc w:val="both"/>
        <w:rPr>
          <w:rFonts w:ascii="Calibri" w:hAnsi="Calibri" w:cs="Calibri"/>
          <w:i/>
          <w:color w:val="ACB9CA" w:themeColor="text2" w:themeTint="66"/>
        </w:rPr>
      </w:pPr>
    </w:p>
    <w:p w:rsidR="0039012C" w:rsidRDefault="0039012C" w:rsidP="0039012C">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7545C8" w:rsidRDefault="007545C8" w:rsidP="007545C8">
      <w:pPr>
        <w:jc w:val="both"/>
        <w:rPr>
          <w:rFonts w:ascii="Calibri" w:hAnsi="Calibri" w:cs="Calibri"/>
          <w:i/>
          <w:color w:val="ACB9CA" w:themeColor="text2" w:themeTint="66"/>
        </w:rPr>
      </w:pPr>
    </w:p>
    <w:p w:rsidR="007545C8" w:rsidRDefault="007545C8" w:rsidP="007545C8">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7545C8" w:rsidRDefault="007545C8" w:rsidP="007545C8">
      <w:pPr>
        <w:tabs>
          <w:tab w:val="left" w:pos="2780"/>
        </w:tabs>
        <w:jc w:val="both"/>
        <w:rPr>
          <w:rFonts w:ascii="Calibri" w:hAnsi="Calibri" w:cs="Calibri"/>
          <w:i/>
          <w:color w:val="ACB9CA" w:themeColor="text2" w:themeTint="66"/>
        </w:rPr>
      </w:pPr>
    </w:p>
    <w:p w:rsidR="009C51B8" w:rsidRDefault="009C51B8" w:rsidP="007545C8">
      <w:pPr>
        <w:tabs>
          <w:tab w:val="left" w:pos="2780"/>
        </w:tabs>
        <w:jc w:val="both"/>
        <w:rPr>
          <w:rFonts w:ascii="Calibri" w:hAnsi="Calibri" w:cs="Calibri"/>
          <w:i/>
          <w:color w:val="ACB9CA" w:themeColor="text2" w:themeTint="66"/>
        </w:rPr>
      </w:pPr>
    </w:p>
    <w:p w:rsidR="007545C8" w:rsidRDefault="007545C8" w:rsidP="007545C8">
      <w:pPr>
        <w:jc w:val="both"/>
        <w:rPr>
          <w:rFonts w:ascii="Calibri" w:hAnsi="Calibri" w:cs="Calibri"/>
          <w:i/>
          <w:color w:val="ACB9CA" w:themeColor="text2" w:themeTint="66"/>
        </w:rPr>
      </w:pPr>
    </w:p>
    <w:p w:rsidR="007545C8" w:rsidRDefault="007545C8" w:rsidP="007545C8">
      <w:pPr>
        <w:pStyle w:val="Titre2"/>
      </w:pPr>
      <w:bookmarkStart w:id="23" w:name="_Toc2156850"/>
      <w:bookmarkStart w:id="24" w:name="_Toc2158130"/>
      <w:bookmarkStart w:id="25" w:name="_Toc57110883"/>
      <w:r>
        <w:t>8</w:t>
      </w:r>
      <w:bookmarkEnd w:id="23"/>
      <w:bookmarkEnd w:id="24"/>
      <w:bookmarkEnd w:id="25"/>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 xml:space="preserve">C’est la durée du préavis que doit </w:t>
      </w:r>
      <w:r w:rsidR="00BD0ECC">
        <w:rPr>
          <w:rFonts w:ascii="Calibri" w:hAnsi="Calibri" w:cs="Calibri"/>
        </w:rPr>
        <w:t xml:space="preserve">normalement </w:t>
      </w:r>
      <w:r>
        <w:rPr>
          <w:rFonts w:ascii="Calibri" w:hAnsi="Calibri" w:cs="Calibri"/>
        </w:rPr>
        <w:t>effectuer le salarié</w:t>
      </w:r>
      <w:r w:rsidR="000A16AE">
        <w:rPr>
          <w:rFonts w:ascii="Calibri" w:hAnsi="Calibri" w:cs="Calibri"/>
        </w:rPr>
        <w:t xml:space="preserve"> mais dont vous le dispensez</w:t>
      </w:r>
      <w:r>
        <w:rPr>
          <w:rFonts w:ascii="Calibri" w:hAnsi="Calibri" w:cs="Calibri"/>
        </w:rPr>
        <w:t xml:space="preserve">. </w:t>
      </w:r>
    </w:p>
    <w:p w:rsidR="007545C8" w:rsidRDefault="007545C8" w:rsidP="007545C8">
      <w:pPr>
        <w:jc w:val="both"/>
        <w:rPr>
          <w:rFonts w:ascii="Calibri" w:hAnsi="Calibri" w:cs="Calibri"/>
        </w:rPr>
      </w:pPr>
    </w:p>
    <w:p w:rsidR="007545C8" w:rsidRDefault="007545C8" w:rsidP="007545C8">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174DD4">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545C8"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545C8" w:rsidRPr="007B6CD2" w:rsidRDefault="007545C8" w:rsidP="007545C8">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7545C8" w:rsidRDefault="007545C8" w:rsidP="007545C8">
      <w:pPr>
        <w:jc w:val="both"/>
        <w:rPr>
          <w:rFonts w:ascii="Calibri" w:hAnsi="Calibri" w:cs="Calibri"/>
        </w:rPr>
      </w:pPr>
    </w:p>
    <w:p w:rsidR="007545C8" w:rsidRDefault="007545C8" w:rsidP="007545C8">
      <w:pPr>
        <w:jc w:val="both"/>
        <w:rPr>
          <w:rFonts w:ascii="Calibri" w:hAnsi="Calibri" w:cs="Calibri"/>
        </w:rPr>
      </w:pPr>
    </w:p>
    <w:p w:rsidR="007545C8" w:rsidRDefault="007545C8" w:rsidP="007545C8">
      <w:pPr>
        <w:jc w:val="both"/>
        <w:rPr>
          <w:rFonts w:ascii="Calibri" w:hAnsi="Calibri" w:cs="Calibri"/>
        </w:rPr>
      </w:pPr>
      <w:r>
        <w:rPr>
          <w:rFonts w:ascii="Calibri" w:hAnsi="Calibri" w:cs="Calibri"/>
        </w:rPr>
        <w:t>Exemple :</w:t>
      </w:r>
    </w:p>
    <w:p w:rsidR="007545C8" w:rsidRDefault="007545C8" w:rsidP="007545C8">
      <w:pPr>
        <w:jc w:val="both"/>
        <w:rPr>
          <w:rFonts w:ascii="Calibri" w:hAnsi="Calibri" w:cs="Calibri"/>
          <w:i/>
          <w:color w:val="ACB9CA" w:themeColor="text2" w:themeTint="66"/>
        </w:rPr>
      </w:pPr>
      <w:r>
        <w:rPr>
          <w:rFonts w:ascii="Calibri" w:hAnsi="Calibri" w:cs="Calibri"/>
          <w:i/>
          <w:color w:val="ACB9CA" w:themeColor="text2" w:themeTint="66"/>
        </w:rPr>
        <w:t>3 mois</w:t>
      </w: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7545C8" w:rsidRDefault="007545C8" w:rsidP="007545C8">
      <w:pPr>
        <w:rPr>
          <w:rFonts w:ascii="Calibri" w:hAnsi="Calibri" w:cs="Calibri"/>
          <w:i/>
          <w:color w:val="ACB9CA" w:themeColor="text2" w:themeTint="66"/>
        </w:rPr>
      </w:pPr>
    </w:p>
    <w:p w:rsidR="00596305" w:rsidRDefault="00596305" w:rsidP="00596305">
      <w:pPr>
        <w:pStyle w:val="Titre2"/>
      </w:pPr>
      <w:bookmarkStart w:id="26" w:name="_Toc54097925"/>
      <w:bookmarkStart w:id="27" w:name="_Toc57110884"/>
      <w:r>
        <w:lastRenderedPageBreak/>
        <w:t>9</w:t>
      </w:r>
      <w:bookmarkEnd w:id="26"/>
      <w:bookmarkEnd w:id="27"/>
    </w:p>
    <w:p w:rsidR="00596305" w:rsidRDefault="00596305" w:rsidP="00596305"/>
    <w:p w:rsidR="00596305" w:rsidRDefault="00596305" w:rsidP="00596305"/>
    <w:p w:rsidR="00596305" w:rsidRDefault="00596305" w:rsidP="00596305">
      <w:pPr>
        <w:jc w:val="both"/>
        <w:rPr>
          <w:rFonts w:ascii="Calibri" w:hAnsi="Calibri" w:cs="Calibri"/>
        </w:rPr>
      </w:pPr>
      <w:r>
        <w:rPr>
          <w:rFonts w:ascii="Calibri" w:hAnsi="Calibri" w:cs="Calibri"/>
        </w:rPr>
        <w:t>C’est la date à laquelle vous voulez que le salarié restitue les biens appartenant à l’entreprise.</w:t>
      </w:r>
    </w:p>
    <w:p w:rsidR="00596305" w:rsidRDefault="00596305" w:rsidP="00596305">
      <w:pPr>
        <w:jc w:val="both"/>
        <w:rPr>
          <w:rFonts w:ascii="Calibri" w:hAnsi="Calibri" w:cs="Calibri"/>
        </w:rPr>
      </w:pPr>
    </w:p>
    <w:p w:rsidR="00596305" w:rsidRDefault="00596305" w:rsidP="00596305">
      <w:pPr>
        <w:jc w:val="both"/>
        <w:rPr>
          <w:rFonts w:asciiTheme="majorHAnsi" w:hAnsiTheme="majorHAnsi" w:cstheme="majorHAnsi"/>
        </w:rPr>
      </w:pPr>
      <w:r>
        <w:rPr>
          <w:rFonts w:asciiTheme="majorHAnsi" w:hAnsiTheme="majorHAnsi" w:cstheme="majorHAnsi"/>
        </w:rPr>
        <w:t>Cela peut être à la réception de la notification de licenciement ou à une date ultérieure.</w:t>
      </w:r>
    </w:p>
    <w:p w:rsidR="00596305" w:rsidRDefault="00596305" w:rsidP="00596305">
      <w:pPr>
        <w:jc w:val="both"/>
        <w:rPr>
          <w:rFonts w:asciiTheme="majorHAnsi" w:hAnsiTheme="majorHAnsi" w:cstheme="majorHAnsi"/>
        </w:rPr>
      </w:pPr>
    </w:p>
    <w:p w:rsidR="00596305" w:rsidRDefault="00596305" w:rsidP="00596305">
      <w:pPr>
        <w:jc w:val="both"/>
        <w:rPr>
          <w:rFonts w:asciiTheme="majorHAnsi" w:hAnsiTheme="majorHAnsi" w:cstheme="majorHAnsi"/>
        </w:rPr>
      </w:pPr>
    </w:p>
    <w:p w:rsidR="00596305" w:rsidRDefault="00596305" w:rsidP="00596305">
      <w:pPr>
        <w:jc w:val="both"/>
        <w:rPr>
          <w:rFonts w:ascii="Calibri" w:hAnsi="Calibri" w:cs="Calibri"/>
        </w:rPr>
      </w:pPr>
      <w:r>
        <w:rPr>
          <w:rFonts w:ascii="Calibri" w:hAnsi="Calibri" w:cs="Calibri"/>
        </w:rPr>
        <w:t>Exemple :</w:t>
      </w:r>
    </w:p>
    <w:p w:rsidR="00596305" w:rsidRDefault="00596305" w:rsidP="00596305">
      <w:pPr>
        <w:jc w:val="both"/>
        <w:rPr>
          <w:rFonts w:ascii="Calibri" w:hAnsi="Calibri" w:cs="Calibri"/>
          <w:i/>
          <w:color w:val="ACB9CA" w:themeColor="text2" w:themeTint="66"/>
        </w:rPr>
      </w:pPr>
      <w:r>
        <w:rPr>
          <w:rFonts w:ascii="Calibri" w:hAnsi="Calibri" w:cs="Calibri"/>
          <w:i/>
          <w:color w:val="ACB9CA" w:themeColor="text2" w:themeTint="66"/>
        </w:rPr>
        <w:t>Je</w:t>
      </w:r>
      <w:r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Pr="002D6B78">
        <w:rPr>
          <w:rFonts w:ascii="Calibri" w:hAnsi="Calibri" w:cs="Calibri"/>
          <w:i/>
          <w:color w:val="ACB9CA" w:themeColor="text2" w:themeTint="66"/>
        </w:rPr>
        <w:t xml:space="preserve"> restituer l’ensemble des biens suivants appartenant à l’entreprise à réception de la présente </w:t>
      </w:r>
    </w:p>
    <w:p w:rsidR="00596305" w:rsidRDefault="00596305" w:rsidP="00596305">
      <w:pPr>
        <w:jc w:val="both"/>
        <w:rPr>
          <w:rFonts w:ascii="Calibri" w:hAnsi="Calibri" w:cs="Calibri"/>
          <w:i/>
          <w:color w:val="ACB9CA" w:themeColor="text2" w:themeTint="66"/>
        </w:rPr>
      </w:pPr>
      <w:proofErr w:type="gramStart"/>
      <w:r>
        <w:rPr>
          <w:rFonts w:ascii="Calibri" w:hAnsi="Calibri" w:cs="Calibri"/>
          <w:i/>
          <w:color w:val="ACB9CA" w:themeColor="text2" w:themeTint="66"/>
        </w:rPr>
        <w:t>OU</w:t>
      </w:r>
      <w:proofErr w:type="gramEnd"/>
    </w:p>
    <w:p w:rsidR="00596305" w:rsidRDefault="00596305" w:rsidP="00F046EA">
      <w:pPr>
        <w:jc w:val="both"/>
        <w:rPr>
          <w:rFonts w:ascii="Calibri" w:hAnsi="Calibri" w:cs="Calibri"/>
          <w:i/>
          <w:color w:val="ACB9CA" w:themeColor="text2" w:themeTint="66"/>
        </w:rPr>
      </w:pPr>
      <w:r>
        <w:rPr>
          <w:rFonts w:ascii="Calibri" w:hAnsi="Calibri" w:cs="Calibri"/>
          <w:i/>
          <w:color w:val="ACB9CA" w:themeColor="text2" w:themeTint="66"/>
        </w:rPr>
        <w:t>Je</w:t>
      </w:r>
      <w:r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Pr="002D6B78">
        <w:rPr>
          <w:rFonts w:ascii="Calibri" w:hAnsi="Calibri" w:cs="Calibri"/>
          <w:i/>
          <w:color w:val="ACB9CA" w:themeColor="text2" w:themeTint="66"/>
        </w:rPr>
        <w:t xml:space="preserve"> restituer l’ensemble des biens suivants appartenant à l’entreprise </w:t>
      </w:r>
      <w:r>
        <w:rPr>
          <w:rFonts w:ascii="Calibri" w:hAnsi="Calibri" w:cs="Calibri"/>
          <w:i/>
          <w:color w:val="ACB9CA" w:themeColor="text2" w:themeTint="66"/>
        </w:rPr>
        <w:t>le 1</w:t>
      </w:r>
      <w:r w:rsidRPr="00F15A88">
        <w:rPr>
          <w:rFonts w:ascii="Calibri" w:hAnsi="Calibri" w:cs="Calibri"/>
          <w:i/>
          <w:color w:val="ACB9CA" w:themeColor="text2" w:themeTint="66"/>
          <w:vertAlign w:val="superscript"/>
        </w:rPr>
        <w:t>er</w:t>
      </w:r>
      <w:r>
        <w:rPr>
          <w:rFonts w:ascii="Calibri" w:hAnsi="Calibri" w:cs="Calibri"/>
          <w:i/>
          <w:color w:val="ACB9CA" w:themeColor="text2" w:themeTint="66"/>
        </w:rPr>
        <w:t xml:space="preserve"> juillet 2019</w:t>
      </w:r>
      <w:r w:rsidRPr="002D6B78">
        <w:rPr>
          <w:rFonts w:ascii="Calibri" w:hAnsi="Calibri" w:cs="Calibri"/>
          <w:i/>
          <w:color w:val="ACB9CA" w:themeColor="text2" w:themeTint="66"/>
        </w:rPr>
        <w:t> </w:t>
      </w:r>
      <w:bookmarkStart w:id="28" w:name="_Toc54016137"/>
    </w:p>
    <w:p w:rsidR="009C51B8" w:rsidRDefault="009C51B8" w:rsidP="00F046EA">
      <w:pPr>
        <w:jc w:val="both"/>
        <w:rPr>
          <w:rFonts w:ascii="Calibri" w:hAnsi="Calibri" w:cs="Calibri"/>
          <w:i/>
          <w:color w:val="ACB9CA" w:themeColor="text2" w:themeTint="66"/>
        </w:rPr>
      </w:pPr>
    </w:p>
    <w:p w:rsidR="009C51B8" w:rsidRDefault="009C51B8" w:rsidP="00F046EA">
      <w:pPr>
        <w:jc w:val="both"/>
        <w:rPr>
          <w:rFonts w:ascii="Calibri" w:hAnsi="Calibri" w:cs="Calibri"/>
          <w:i/>
          <w:color w:val="ACB9CA" w:themeColor="text2" w:themeTint="66"/>
        </w:rPr>
      </w:pPr>
    </w:p>
    <w:p w:rsidR="009C51B8" w:rsidRDefault="009C51B8" w:rsidP="00F046EA">
      <w:pPr>
        <w:jc w:val="both"/>
        <w:rPr>
          <w:rFonts w:ascii="Calibri" w:hAnsi="Calibri" w:cs="Calibri"/>
          <w:i/>
          <w:color w:val="ACB9CA" w:themeColor="text2" w:themeTint="66"/>
        </w:rPr>
      </w:pPr>
    </w:p>
    <w:p w:rsidR="009C51B8" w:rsidRDefault="009C51B8" w:rsidP="00F046EA">
      <w:pPr>
        <w:jc w:val="both"/>
        <w:rPr>
          <w:rFonts w:ascii="Calibri" w:hAnsi="Calibri" w:cs="Calibri"/>
          <w:i/>
          <w:color w:val="ACB9CA" w:themeColor="text2" w:themeTint="66"/>
        </w:rPr>
      </w:pPr>
    </w:p>
    <w:p w:rsidR="009C51B8" w:rsidRPr="00F046EA" w:rsidRDefault="009C51B8" w:rsidP="00F046EA">
      <w:pPr>
        <w:jc w:val="both"/>
        <w:rPr>
          <w:rFonts w:ascii="Calibri" w:hAnsi="Calibri" w:cs="Calibri"/>
          <w:i/>
          <w:color w:val="ACB9CA" w:themeColor="text2" w:themeTint="66"/>
        </w:rPr>
      </w:pPr>
    </w:p>
    <w:p w:rsidR="00596305" w:rsidRDefault="00596305" w:rsidP="00596305">
      <w:pPr>
        <w:pStyle w:val="Titre2"/>
      </w:pPr>
      <w:bookmarkStart w:id="29" w:name="_Toc54097926"/>
      <w:bookmarkStart w:id="30" w:name="_Toc57110885"/>
      <w:r>
        <w:t>10</w:t>
      </w:r>
      <w:bookmarkEnd w:id="28"/>
      <w:bookmarkEnd w:id="29"/>
      <w:bookmarkEnd w:id="30"/>
    </w:p>
    <w:p w:rsidR="00596305" w:rsidRDefault="00596305" w:rsidP="00596305">
      <w:pPr>
        <w:jc w:val="both"/>
        <w:rPr>
          <w:rFonts w:ascii="Calibri" w:hAnsi="Calibri" w:cs="Calibri"/>
          <w:i/>
          <w:color w:val="ACB9CA" w:themeColor="text2" w:themeTint="66"/>
        </w:rPr>
      </w:pPr>
    </w:p>
    <w:p w:rsidR="00596305" w:rsidRDefault="00596305" w:rsidP="00596305">
      <w:pPr>
        <w:jc w:val="both"/>
        <w:rPr>
          <w:rFonts w:ascii="Calibri" w:hAnsi="Calibri" w:cs="Calibri"/>
          <w:i/>
          <w:color w:val="ACB9CA" w:themeColor="text2" w:themeTint="66"/>
        </w:rPr>
      </w:pPr>
    </w:p>
    <w:p w:rsidR="00596305" w:rsidRDefault="00596305" w:rsidP="00596305">
      <w:pPr>
        <w:jc w:val="both"/>
        <w:rPr>
          <w:rFonts w:asciiTheme="majorHAnsi" w:hAnsiTheme="majorHAnsi" w:cstheme="majorHAnsi"/>
        </w:rPr>
      </w:pPr>
    </w:p>
    <w:p w:rsidR="00596305" w:rsidRDefault="00596305" w:rsidP="00596305">
      <w:pPr>
        <w:jc w:val="both"/>
        <w:rPr>
          <w:rFonts w:asciiTheme="majorHAnsi" w:hAnsiTheme="majorHAnsi" w:cstheme="majorHAnsi"/>
        </w:rPr>
      </w:pPr>
    </w:p>
    <w:p w:rsidR="00596305" w:rsidRPr="009D0002" w:rsidRDefault="00596305" w:rsidP="00596305">
      <w:pPr>
        <w:jc w:val="both"/>
        <w:rPr>
          <w:rFonts w:ascii="Calibri" w:hAnsi="Calibri" w:cs="Calibri"/>
        </w:rPr>
      </w:pPr>
      <w:r>
        <w:rPr>
          <w:rFonts w:ascii="Calibri" w:hAnsi="Calibri" w:cs="Calibri"/>
        </w:rPr>
        <w:t>C’est la liste de l’ensemble des biens que le salarié doit restituer à l’entreprise.</w:t>
      </w:r>
    </w:p>
    <w:p w:rsidR="00596305" w:rsidRDefault="00596305" w:rsidP="00596305">
      <w:pPr>
        <w:rPr>
          <w:rFonts w:asciiTheme="majorHAnsi" w:hAnsiTheme="majorHAnsi" w:cstheme="majorHAnsi"/>
        </w:rPr>
      </w:pPr>
    </w:p>
    <w:p w:rsidR="00596305" w:rsidRDefault="00596305" w:rsidP="00596305">
      <w:pPr>
        <w:rPr>
          <w:rFonts w:asciiTheme="majorHAnsi" w:hAnsiTheme="majorHAnsi" w:cstheme="majorHAnsi"/>
        </w:rPr>
      </w:pPr>
      <w:r>
        <w:rPr>
          <w:rFonts w:asciiTheme="majorHAnsi" w:hAnsiTheme="majorHAnsi" w:cstheme="majorHAnsi"/>
        </w:rPr>
        <w:t>L’employeur ne peut réclamer que le matériel de l’entreprise réservé à un usage professionnel exclusif.</w:t>
      </w:r>
    </w:p>
    <w:p w:rsidR="00596305" w:rsidRDefault="00596305" w:rsidP="00596305">
      <w:pPr>
        <w:rPr>
          <w:rFonts w:asciiTheme="majorHAnsi" w:hAnsiTheme="majorHAnsi" w:cstheme="majorHAnsi"/>
        </w:rPr>
      </w:pPr>
    </w:p>
    <w:p w:rsidR="00596305" w:rsidRDefault="00596305" w:rsidP="00596305">
      <w:pPr>
        <w:rPr>
          <w:rFonts w:asciiTheme="majorHAnsi" w:hAnsiTheme="majorHAnsi" w:cstheme="majorHAnsi"/>
        </w:rPr>
      </w:pPr>
      <w:r>
        <w:rPr>
          <w:rFonts w:asciiTheme="majorHAnsi" w:hAnsiTheme="majorHAnsi" w:cstheme="majorHAnsi"/>
        </w:rPr>
        <w:t xml:space="preserve">Dès qu’un usage personnel du matériel de l’entreprise est autorisé, il est considéré comme un avantage en nature dont le salarié doit continuer à bénéficier jusqu’à la fin du préavis dispensé </w:t>
      </w:r>
      <w:r w:rsidRPr="00D57DB3">
        <w:rPr>
          <w:rFonts w:asciiTheme="majorHAnsi" w:hAnsiTheme="majorHAnsi" w:cstheme="majorHAnsi"/>
        </w:rPr>
        <w:t>(article L 1234-5 Code du travail).</w:t>
      </w:r>
      <w:r>
        <w:rPr>
          <w:rFonts w:asciiTheme="majorHAnsi" w:hAnsiTheme="majorHAnsi" w:cstheme="majorHAnsi"/>
        </w:rPr>
        <w:t xml:space="preserve"> C’est le cas notamment de la voiture de fonction ou du logement de fonction.</w:t>
      </w:r>
    </w:p>
    <w:p w:rsidR="00596305" w:rsidRDefault="00596305" w:rsidP="00596305">
      <w:pPr>
        <w:rPr>
          <w:rFonts w:ascii="Calibri" w:hAnsi="Calibri" w:cs="Calibri"/>
          <w:i/>
          <w:color w:val="ACB9CA" w:themeColor="text2" w:themeTint="66"/>
        </w:rPr>
      </w:pPr>
    </w:p>
    <w:p w:rsidR="00596305" w:rsidRDefault="00596305" w:rsidP="00596305">
      <w:pPr>
        <w:rPr>
          <w:rFonts w:ascii="Calibri" w:hAnsi="Calibri" w:cs="Calibri"/>
          <w:i/>
          <w:color w:val="ACB9CA" w:themeColor="text2" w:themeTint="66"/>
        </w:rPr>
      </w:pPr>
    </w:p>
    <w:p w:rsidR="00596305" w:rsidRDefault="00596305" w:rsidP="00596305">
      <w:pPr>
        <w:jc w:val="both"/>
        <w:rPr>
          <w:rFonts w:ascii="Calibri" w:hAnsi="Calibri" w:cs="Calibri"/>
        </w:rPr>
      </w:pPr>
      <w:r>
        <w:rPr>
          <w:rFonts w:ascii="Calibri" w:hAnsi="Calibri" w:cs="Calibri"/>
        </w:rPr>
        <w:t>Exemple :</w:t>
      </w:r>
    </w:p>
    <w:p w:rsidR="00596305" w:rsidRDefault="00596305" w:rsidP="00596305">
      <w:pPr>
        <w:jc w:val="both"/>
        <w:rPr>
          <w:rFonts w:ascii="Calibri" w:hAnsi="Calibri" w:cs="Calibri"/>
          <w:i/>
          <w:color w:val="ACB9CA" w:themeColor="text2" w:themeTint="66"/>
        </w:rPr>
      </w:pPr>
      <w:r>
        <w:rPr>
          <w:rFonts w:ascii="Calibri" w:hAnsi="Calibri" w:cs="Calibri"/>
          <w:i/>
          <w:color w:val="ACB9CA" w:themeColor="text2" w:themeTint="66"/>
        </w:rPr>
        <w:t>Je</w:t>
      </w:r>
      <w:r w:rsidRPr="002D6B78">
        <w:rPr>
          <w:rFonts w:ascii="Calibri" w:hAnsi="Calibri" w:cs="Calibri"/>
          <w:i/>
          <w:color w:val="ACB9CA" w:themeColor="text2" w:themeTint="66"/>
        </w:rPr>
        <w:t xml:space="preserve"> vous remerci</w:t>
      </w:r>
      <w:r>
        <w:rPr>
          <w:rFonts w:ascii="Calibri" w:hAnsi="Calibri" w:cs="Calibri"/>
          <w:i/>
          <w:color w:val="ACB9CA" w:themeColor="text2" w:themeTint="66"/>
        </w:rPr>
        <w:t>e</w:t>
      </w:r>
      <w:r w:rsidRPr="002D6B78">
        <w:rPr>
          <w:rFonts w:ascii="Calibri" w:hAnsi="Calibri" w:cs="Calibri"/>
          <w:i/>
          <w:color w:val="ACB9CA" w:themeColor="text2" w:themeTint="66"/>
        </w:rPr>
        <w:t xml:space="preserve"> en outre, de bien vouloir </w:t>
      </w:r>
      <w:r>
        <w:rPr>
          <w:rFonts w:ascii="Calibri" w:hAnsi="Calibri" w:cs="Calibri"/>
          <w:i/>
          <w:color w:val="ACB9CA" w:themeColor="text2" w:themeTint="66"/>
        </w:rPr>
        <w:t>me</w:t>
      </w:r>
      <w:r w:rsidRPr="002D6B78">
        <w:rPr>
          <w:rFonts w:ascii="Calibri" w:hAnsi="Calibri" w:cs="Calibri"/>
          <w:i/>
          <w:color w:val="ACB9CA" w:themeColor="text2" w:themeTint="66"/>
        </w:rPr>
        <w:t xml:space="preserve"> restituer l’ensemble </w:t>
      </w:r>
      <w:r>
        <w:rPr>
          <w:rFonts w:ascii="Calibri" w:hAnsi="Calibri" w:cs="Calibri"/>
          <w:i/>
          <w:color w:val="ACB9CA" w:themeColor="text2" w:themeTint="66"/>
        </w:rPr>
        <w:t xml:space="preserve">des </w:t>
      </w:r>
      <w:r w:rsidRPr="002D6B78">
        <w:rPr>
          <w:rFonts w:ascii="Calibri" w:hAnsi="Calibri" w:cs="Calibri"/>
          <w:i/>
          <w:color w:val="ACB9CA" w:themeColor="text2" w:themeTint="66"/>
        </w:rPr>
        <w:t>biens suivants appartenant à l’entreprise à réception de la présente :</w:t>
      </w:r>
      <w:r>
        <w:rPr>
          <w:rFonts w:ascii="Calibri" w:hAnsi="Calibri" w:cs="Calibri"/>
          <w:i/>
          <w:color w:val="ACB9CA" w:themeColor="text2" w:themeTint="66"/>
        </w:rPr>
        <w:t xml:space="preserve"> </w:t>
      </w:r>
      <w:r w:rsidRPr="002D6B78">
        <w:rPr>
          <w:rFonts w:ascii="Calibri" w:hAnsi="Calibri" w:cs="Calibri"/>
          <w:i/>
          <w:color w:val="ACB9CA" w:themeColor="text2" w:themeTint="66"/>
        </w:rPr>
        <w:t>véhicule de service, ordinateur, téléphone portable</w:t>
      </w:r>
      <w:r>
        <w:rPr>
          <w:rFonts w:ascii="Calibri" w:hAnsi="Calibri" w:cs="Calibri"/>
          <w:i/>
          <w:color w:val="ACB9CA" w:themeColor="text2" w:themeTint="66"/>
        </w:rPr>
        <w:t xml:space="preserve"> et</w:t>
      </w:r>
      <w:r w:rsidRPr="002D6B78">
        <w:rPr>
          <w:rFonts w:ascii="Calibri" w:hAnsi="Calibri" w:cs="Calibri"/>
          <w:i/>
          <w:color w:val="ACB9CA" w:themeColor="text2" w:themeTint="66"/>
        </w:rPr>
        <w:t>, badge.</w:t>
      </w:r>
    </w:p>
    <w:p w:rsidR="009C51B8" w:rsidRDefault="009C51B8" w:rsidP="00596305">
      <w:pPr>
        <w:jc w:val="both"/>
        <w:rPr>
          <w:rFonts w:ascii="Calibri" w:hAnsi="Calibri" w:cs="Calibri"/>
          <w:i/>
          <w:color w:val="ACB9CA" w:themeColor="text2" w:themeTint="66"/>
        </w:rPr>
      </w:pPr>
    </w:p>
    <w:p w:rsidR="00596305" w:rsidRDefault="00596305" w:rsidP="00596305">
      <w:pPr>
        <w:pStyle w:val="Titre2"/>
      </w:pPr>
      <w:bookmarkStart w:id="31" w:name="_Toc2160587"/>
      <w:bookmarkStart w:id="32" w:name="_Toc54016138"/>
    </w:p>
    <w:p w:rsidR="00596305" w:rsidRDefault="00596305" w:rsidP="00596305">
      <w:pPr>
        <w:pStyle w:val="Titre2"/>
      </w:pPr>
    </w:p>
    <w:p w:rsidR="00596305" w:rsidRDefault="00596305" w:rsidP="00596305">
      <w:pPr>
        <w:pStyle w:val="Titre2"/>
      </w:pPr>
      <w:bookmarkStart w:id="33" w:name="_Toc54097927"/>
      <w:bookmarkStart w:id="34" w:name="_Toc57110886"/>
      <w:r>
        <w:t>1</w:t>
      </w:r>
      <w:bookmarkEnd w:id="31"/>
      <w:r>
        <w:t>1</w:t>
      </w:r>
      <w:bookmarkEnd w:id="32"/>
      <w:bookmarkEnd w:id="33"/>
      <w:bookmarkEnd w:id="34"/>
    </w:p>
    <w:p w:rsidR="00596305" w:rsidRDefault="00596305" w:rsidP="00596305"/>
    <w:p w:rsidR="00596305" w:rsidRDefault="00596305" w:rsidP="00596305"/>
    <w:p w:rsidR="00596305" w:rsidRDefault="00596305" w:rsidP="00596305">
      <w:pPr>
        <w:jc w:val="both"/>
        <w:rPr>
          <w:rFonts w:ascii="Calibri" w:hAnsi="Calibri" w:cs="Calibri"/>
        </w:rPr>
      </w:pPr>
      <w:r>
        <w:rPr>
          <w:rFonts w:ascii="Calibri" w:hAnsi="Calibri" w:cs="Calibri"/>
        </w:rPr>
        <w:t xml:space="preserve">Choisir entre : Madame, Mademoiselle, Monsieur </w:t>
      </w:r>
    </w:p>
    <w:p w:rsidR="00596305" w:rsidRPr="00603CA6" w:rsidRDefault="00596305" w:rsidP="00596305">
      <w:pPr>
        <w:rPr>
          <w:rFonts w:ascii="Calibri" w:hAnsi="Calibri" w:cs="Calibri"/>
          <w:i/>
          <w:color w:val="ACB9CA" w:themeColor="text2" w:themeTint="66"/>
        </w:rPr>
      </w:pPr>
    </w:p>
    <w:p w:rsidR="00596305" w:rsidRPr="00603CA6" w:rsidRDefault="00596305" w:rsidP="00596305">
      <w:pPr>
        <w:rPr>
          <w:rFonts w:ascii="Calibri" w:hAnsi="Calibri" w:cs="Calibri"/>
          <w:i/>
          <w:color w:val="ACB9CA" w:themeColor="text2" w:themeTint="66"/>
        </w:rPr>
      </w:pPr>
    </w:p>
    <w:p w:rsidR="00596305" w:rsidRDefault="00596305" w:rsidP="00596305">
      <w:pPr>
        <w:rPr>
          <w:rFonts w:ascii="Calibri" w:hAnsi="Calibri" w:cs="Calibri"/>
          <w:i/>
          <w:color w:val="ACB9CA" w:themeColor="text2" w:themeTint="66"/>
        </w:rPr>
      </w:pPr>
    </w:p>
    <w:p w:rsidR="00580C8A" w:rsidRDefault="00580C8A" w:rsidP="00596305">
      <w:pPr>
        <w:rPr>
          <w:rFonts w:ascii="Calibri" w:hAnsi="Calibri" w:cs="Calibri"/>
          <w:i/>
          <w:color w:val="ACB9CA" w:themeColor="text2" w:themeTint="66"/>
        </w:rPr>
      </w:pPr>
    </w:p>
    <w:p w:rsidR="00580C8A" w:rsidRDefault="00580C8A" w:rsidP="00596305">
      <w:pPr>
        <w:rPr>
          <w:rFonts w:ascii="Calibri" w:hAnsi="Calibri" w:cs="Calibri"/>
          <w:i/>
          <w:color w:val="ACB9CA" w:themeColor="text2" w:themeTint="66"/>
        </w:rPr>
      </w:pPr>
    </w:p>
    <w:p w:rsidR="00596305" w:rsidRPr="00F046EA" w:rsidRDefault="00596305" w:rsidP="00596305">
      <w:pPr>
        <w:rPr>
          <w:rFonts w:ascii="Calibri" w:hAnsi="Calibri" w:cs="Calibri"/>
          <w:i/>
          <w:color w:val="ACB9CA" w:themeColor="text2" w:themeTint="66"/>
        </w:rPr>
      </w:pPr>
    </w:p>
    <w:p w:rsidR="00596305" w:rsidRDefault="00596305" w:rsidP="00596305">
      <w:pPr>
        <w:pStyle w:val="Titre2"/>
      </w:pPr>
      <w:bookmarkStart w:id="35" w:name="_Toc2156852"/>
      <w:bookmarkStart w:id="36" w:name="_Toc2158132"/>
      <w:bookmarkStart w:id="37" w:name="_Toc2160588"/>
      <w:bookmarkStart w:id="38" w:name="_Toc54016139"/>
    </w:p>
    <w:p w:rsidR="00596305" w:rsidRDefault="00596305" w:rsidP="00596305">
      <w:pPr>
        <w:pStyle w:val="Titre2"/>
      </w:pPr>
      <w:bookmarkStart w:id="39" w:name="_Toc54097928"/>
      <w:bookmarkStart w:id="40" w:name="_Toc57110887"/>
      <w:r>
        <w:t>1</w:t>
      </w:r>
      <w:bookmarkEnd w:id="35"/>
      <w:bookmarkEnd w:id="36"/>
      <w:bookmarkEnd w:id="37"/>
      <w:r>
        <w:t>2</w:t>
      </w:r>
      <w:bookmarkEnd w:id="38"/>
      <w:bookmarkEnd w:id="39"/>
      <w:bookmarkEnd w:id="40"/>
    </w:p>
    <w:p w:rsidR="00596305" w:rsidRDefault="00596305" w:rsidP="00596305"/>
    <w:p w:rsidR="00596305" w:rsidRDefault="00596305" w:rsidP="00596305"/>
    <w:p w:rsidR="00596305" w:rsidRDefault="00596305" w:rsidP="00596305">
      <w:pPr>
        <w:jc w:val="both"/>
        <w:rPr>
          <w:rFonts w:ascii="Calibri" w:hAnsi="Calibri" w:cs="Calibri"/>
        </w:rPr>
      </w:pPr>
      <w:r>
        <w:rPr>
          <w:rFonts w:ascii="Calibri" w:hAnsi="Calibri" w:cs="Calibri"/>
        </w:rPr>
        <w:t>Nom, prénom, fonction de la personne signataire et, signature</w:t>
      </w:r>
    </w:p>
    <w:p w:rsidR="00596305" w:rsidRDefault="00596305" w:rsidP="00596305">
      <w:pPr>
        <w:jc w:val="both"/>
        <w:rPr>
          <w:rFonts w:ascii="Calibri" w:hAnsi="Calibri" w:cs="Calibri"/>
        </w:rPr>
      </w:pPr>
    </w:p>
    <w:p w:rsidR="00596305" w:rsidRDefault="00596305" w:rsidP="00596305">
      <w:pPr>
        <w:jc w:val="both"/>
        <w:rPr>
          <w:rFonts w:ascii="Calibri" w:hAnsi="Calibri" w:cs="Calibri"/>
        </w:rPr>
      </w:pPr>
    </w:p>
    <w:p w:rsidR="00596305" w:rsidRPr="00CC374C" w:rsidRDefault="00596305" w:rsidP="00596305">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596305" w:rsidRPr="00CC374C" w:rsidRDefault="00596305" w:rsidP="00596305">
      <w:pPr>
        <w:jc w:val="both"/>
        <w:rPr>
          <w:rFonts w:asciiTheme="majorHAnsi" w:hAnsiTheme="majorHAnsi" w:cstheme="majorHAnsi"/>
        </w:rPr>
      </w:pPr>
    </w:p>
    <w:p w:rsidR="00596305" w:rsidRPr="00CC374C" w:rsidRDefault="00596305" w:rsidP="00596305">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596305" w:rsidRPr="00CC374C" w:rsidRDefault="00596305" w:rsidP="00596305">
      <w:pPr>
        <w:jc w:val="both"/>
        <w:rPr>
          <w:rFonts w:asciiTheme="majorHAnsi" w:hAnsiTheme="majorHAnsi" w:cstheme="majorHAnsi"/>
        </w:rPr>
      </w:pPr>
    </w:p>
    <w:p w:rsidR="00596305" w:rsidRPr="00CC374C" w:rsidRDefault="00596305" w:rsidP="00596305">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596305" w:rsidRDefault="00596305" w:rsidP="00596305">
      <w:pPr>
        <w:jc w:val="both"/>
        <w:rPr>
          <w:rFonts w:ascii="Calibri" w:hAnsi="Calibri" w:cs="Calibri"/>
        </w:rPr>
      </w:pPr>
    </w:p>
    <w:p w:rsidR="00596305" w:rsidRDefault="00596305" w:rsidP="00596305">
      <w:pPr>
        <w:jc w:val="both"/>
        <w:rPr>
          <w:rFonts w:ascii="Calibri" w:hAnsi="Calibri" w:cs="Calibri"/>
        </w:rPr>
      </w:pPr>
    </w:p>
    <w:p w:rsidR="00596305" w:rsidRDefault="00596305" w:rsidP="00596305">
      <w:pPr>
        <w:jc w:val="both"/>
        <w:rPr>
          <w:rFonts w:ascii="Calibri" w:hAnsi="Calibri" w:cs="Calibri"/>
        </w:rPr>
      </w:pPr>
      <w:r>
        <w:rPr>
          <w:rFonts w:ascii="Calibri" w:hAnsi="Calibri" w:cs="Calibri"/>
        </w:rPr>
        <w:t>Exemple :</w:t>
      </w:r>
    </w:p>
    <w:p w:rsidR="00596305" w:rsidRDefault="00596305" w:rsidP="00596305">
      <w:pPr>
        <w:jc w:val="both"/>
        <w:rPr>
          <w:rFonts w:ascii="Calibri" w:hAnsi="Calibri" w:cs="Calibri"/>
          <w:i/>
          <w:color w:val="ACB9CA" w:themeColor="text2" w:themeTint="66"/>
        </w:rPr>
      </w:pPr>
      <w:r>
        <w:rPr>
          <w:rFonts w:ascii="Calibri" w:hAnsi="Calibri" w:cs="Calibri"/>
          <w:i/>
          <w:color w:val="ACB9CA" w:themeColor="text2" w:themeTint="66"/>
        </w:rPr>
        <w:t xml:space="preserve">Monsieur Alfred Dupond, </w:t>
      </w:r>
    </w:p>
    <w:p w:rsidR="00596305" w:rsidRDefault="00596305" w:rsidP="00596305">
      <w:pPr>
        <w:jc w:val="both"/>
        <w:rPr>
          <w:rFonts w:ascii="Calibri" w:hAnsi="Calibri" w:cs="Calibri"/>
          <w:i/>
          <w:color w:val="ACB9CA" w:themeColor="text2" w:themeTint="66"/>
        </w:rPr>
      </w:pPr>
      <w:r>
        <w:rPr>
          <w:rFonts w:ascii="Calibri" w:hAnsi="Calibri" w:cs="Calibri"/>
          <w:i/>
          <w:color w:val="ACB9CA" w:themeColor="text2" w:themeTint="66"/>
        </w:rPr>
        <w:t>Directeur</w:t>
      </w:r>
    </w:p>
    <w:p w:rsidR="00596305" w:rsidRPr="00596305" w:rsidRDefault="00596305" w:rsidP="00596305">
      <w:pPr>
        <w:jc w:val="both"/>
        <w:rPr>
          <w:rFonts w:ascii="Calibri" w:hAnsi="Calibri" w:cs="Calibri"/>
          <w:i/>
          <w:color w:val="ACB9CA" w:themeColor="text2" w:themeTint="66"/>
        </w:rPr>
      </w:pPr>
      <w:r>
        <w:rPr>
          <w:rFonts w:ascii="Calibri" w:hAnsi="Calibri" w:cs="Calibri"/>
          <w:i/>
          <w:color w:val="ACB9CA" w:themeColor="text2" w:themeTint="66"/>
        </w:rPr>
        <w:t>Signature</w:t>
      </w:r>
    </w:p>
    <w:sectPr w:rsidR="00596305" w:rsidRPr="00596305"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7A3D" w:rsidRDefault="009C7A3D" w:rsidP="008B1620">
      <w:r>
        <w:separator/>
      </w:r>
    </w:p>
  </w:endnote>
  <w:endnote w:type="continuationSeparator" w:id="0">
    <w:p w:rsidR="009C7A3D" w:rsidRDefault="009C7A3D"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7A3D" w:rsidRDefault="009C7A3D" w:rsidP="008B1620">
      <w:r>
        <w:separator/>
      </w:r>
    </w:p>
  </w:footnote>
  <w:footnote w:type="continuationSeparator" w:id="0">
    <w:p w:rsidR="009C7A3D" w:rsidRDefault="009C7A3D"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3862"/>
    <w:rsid w:val="000206C0"/>
    <w:rsid w:val="0002330A"/>
    <w:rsid w:val="000245C8"/>
    <w:rsid w:val="00045378"/>
    <w:rsid w:val="000510C4"/>
    <w:rsid w:val="00056BBA"/>
    <w:rsid w:val="0006292C"/>
    <w:rsid w:val="00065757"/>
    <w:rsid w:val="000804E4"/>
    <w:rsid w:val="00092DCD"/>
    <w:rsid w:val="000961C6"/>
    <w:rsid w:val="00096681"/>
    <w:rsid w:val="000A104D"/>
    <w:rsid w:val="000A16AE"/>
    <w:rsid w:val="000A52FB"/>
    <w:rsid w:val="000A5629"/>
    <w:rsid w:val="000B4B9D"/>
    <w:rsid w:val="000C523A"/>
    <w:rsid w:val="000D11A8"/>
    <w:rsid w:val="000D2C09"/>
    <w:rsid w:val="000D3D59"/>
    <w:rsid w:val="000D4049"/>
    <w:rsid w:val="000D550B"/>
    <w:rsid w:val="000E38B3"/>
    <w:rsid w:val="000F5849"/>
    <w:rsid w:val="000F734E"/>
    <w:rsid w:val="001128A5"/>
    <w:rsid w:val="00113D34"/>
    <w:rsid w:val="001219B6"/>
    <w:rsid w:val="00124546"/>
    <w:rsid w:val="00130AE6"/>
    <w:rsid w:val="00131FE5"/>
    <w:rsid w:val="00142EFF"/>
    <w:rsid w:val="001536D2"/>
    <w:rsid w:val="00154484"/>
    <w:rsid w:val="00156232"/>
    <w:rsid w:val="00162441"/>
    <w:rsid w:val="00174DD4"/>
    <w:rsid w:val="00183480"/>
    <w:rsid w:val="00197956"/>
    <w:rsid w:val="001A0CC0"/>
    <w:rsid w:val="001A5364"/>
    <w:rsid w:val="001B1F7F"/>
    <w:rsid w:val="001C4403"/>
    <w:rsid w:val="001C5A16"/>
    <w:rsid w:val="001D3902"/>
    <w:rsid w:val="001D63EE"/>
    <w:rsid w:val="001E090D"/>
    <w:rsid w:val="00203531"/>
    <w:rsid w:val="002039E5"/>
    <w:rsid w:val="0021017C"/>
    <w:rsid w:val="00212829"/>
    <w:rsid w:val="00214788"/>
    <w:rsid w:val="00220176"/>
    <w:rsid w:val="00220AA4"/>
    <w:rsid w:val="00222B46"/>
    <w:rsid w:val="002312DC"/>
    <w:rsid w:val="00277EE4"/>
    <w:rsid w:val="0029024F"/>
    <w:rsid w:val="002A5494"/>
    <w:rsid w:val="002B08A8"/>
    <w:rsid w:val="002B25E2"/>
    <w:rsid w:val="002B39ED"/>
    <w:rsid w:val="002C6C82"/>
    <w:rsid w:val="002D407E"/>
    <w:rsid w:val="002D59D7"/>
    <w:rsid w:val="002D6B78"/>
    <w:rsid w:val="002E3FA7"/>
    <w:rsid w:val="002F564B"/>
    <w:rsid w:val="003032B4"/>
    <w:rsid w:val="00305993"/>
    <w:rsid w:val="003062E4"/>
    <w:rsid w:val="00315B23"/>
    <w:rsid w:val="00317D44"/>
    <w:rsid w:val="00322A85"/>
    <w:rsid w:val="0033688E"/>
    <w:rsid w:val="00336E81"/>
    <w:rsid w:val="00366305"/>
    <w:rsid w:val="00366C6C"/>
    <w:rsid w:val="00374379"/>
    <w:rsid w:val="00380684"/>
    <w:rsid w:val="00380EA5"/>
    <w:rsid w:val="0039012C"/>
    <w:rsid w:val="003903EB"/>
    <w:rsid w:val="00396B8D"/>
    <w:rsid w:val="003A2FFD"/>
    <w:rsid w:val="003A33ED"/>
    <w:rsid w:val="003A4FC8"/>
    <w:rsid w:val="003B729A"/>
    <w:rsid w:val="003C0821"/>
    <w:rsid w:val="003C32EF"/>
    <w:rsid w:val="003C3984"/>
    <w:rsid w:val="003E7C8D"/>
    <w:rsid w:val="003F00FB"/>
    <w:rsid w:val="0040174A"/>
    <w:rsid w:val="004031E8"/>
    <w:rsid w:val="004174E8"/>
    <w:rsid w:val="00421C4E"/>
    <w:rsid w:val="00431405"/>
    <w:rsid w:val="004316F5"/>
    <w:rsid w:val="0043522A"/>
    <w:rsid w:val="004353A7"/>
    <w:rsid w:val="00447735"/>
    <w:rsid w:val="00451189"/>
    <w:rsid w:val="004572EC"/>
    <w:rsid w:val="00461948"/>
    <w:rsid w:val="004647FE"/>
    <w:rsid w:val="00490183"/>
    <w:rsid w:val="00496C35"/>
    <w:rsid w:val="004A5178"/>
    <w:rsid w:val="004B1B96"/>
    <w:rsid w:val="004C0C5D"/>
    <w:rsid w:val="004C31DB"/>
    <w:rsid w:val="004C5925"/>
    <w:rsid w:val="004C6CB8"/>
    <w:rsid w:val="004C7941"/>
    <w:rsid w:val="004D14A1"/>
    <w:rsid w:val="004D29CF"/>
    <w:rsid w:val="004E02C0"/>
    <w:rsid w:val="004F0C47"/>
    <w:rsid w:val="004F1010"/>
    <w:rsid w:val="005028B5"/>
    <w:rsid w:val="0050318B"/>
    <w:rsid w:val="0051780E"/>
    <w:rsid w:val="005404AE"/>
    <w:rsid w:val="00542F3C"/>
    <w:rsid w:val="00555947"/>
    <w:rsid w:val="0057519E"/>
    <w:rsid w:val="00576FE6"/>
    <w:rsid w:val="005773EA"/>
    <w:rsid w:val="0057784D"/>
    <w:rsid w:val="00580C8A"/>
    <w:rsid w:val="00582CAA"/>
    <w:rsid w:val="0058593F"/>
    <w:rsid w:val="00586977"/>
    <w:rsid w:val="00590A0F"/>
    <w:rsid w:val="00592F2D"/>
    <w:rsid w:val="00596305"/>
    <w:rsid w:val="00596911"/>
    <w:rsid w:val="00597BE3"/>
    <w:rsid w:val="005A4B84"/>
    <w:rsid w:val="005A6442"/>
    <w:rsid w:val="005A7B79"/>
    <w:rsid w:val="005B0D33"/>
    <w:rsid w:val="005C050E"/>
    <w:rsid w:val="005C095E"/>
    <w:rsid w:val="005C6F0A"/>
    <w:rsid w:val="005D105A"/>
    <w:rsid w:val="005D3E68"/>
    <w:rsid w:val="005E0BCE"/>
    <w:rsid w:val="005E3D05"/>
    <w:rsid w:val="005E6A29"/>
    <w:rsid w:val="005E70BB"/>
    <w:rsid w:val="005F6368"/>
    <w:rsid w:val="00601420"/>
    <w:rsid w:val="00603CA6"/>
    <w:rsid w:val="006217B6"/>
    <w:rsid w:val="00622A64"/>
    <w:rsid w:val="00625AF1"/>
    <w:rsid w:val="00625C00"/>
    <w:rsid w:val="00633AF1"/>
    <w:rsid w:val="0064310E"/>
    <w:rsid w:val="00645BBC"/>
    <w:rsid w:val="00664D82"/>
    <w:rsid w:val="00665776"/>
    <w:rsid w:val="0067226F"/>
    <w:rsid w:val="00673B70"/>
    <w:rsid w:val="006769ED"/>
    <w:rsid w:val="00692B41"/>
    <w:rsid w:val="00694029"/>
    <w:rsid w:val="006972FB"/>
    <w:rsid w:val="006A0BF3"/>
    <w:rsid w:val="006A347F"/>
    <w:rsid w:val="006A68EB"/>
    <w:rsid w:val="006B2630"/>
    <w:rsid w:val="006B76D2"/>
    <w:rsid w:val="006C2DE6"/>
    <w:rsid w:val="006C5B49"/>
    <w:rsid w:val="006F223D"/>
    <w:rsid w:val="006F38AE"/>
    <w:rsid w:val="006F50C8"/>
    <w:rsid w:val="00700A40"/>
    <w:rsid w:val="00703DBC"/>
    <w:rsid w:val="00704FEC"/>
    <w:rsid w:val="007134F5"/>
    <w:rsid w:val="007209CF"/>
    <w:rsid w:val="0073069A"/>
    <w:rsid w:val="00731E11"/>
    <w:rsid w:val="00736758"/>
    <w:rsid w:val="00737E2E"/>
    <w:rsid w:val="00741392"/>
    <w:rsid w:val="00743673"/>
    <w:rsid w:val="0074686D"/>
    <w:rsid w:val="007545C8"/>
    <w:rsid w:val="007624BB"/>
    <w:rsid w:val="00764BD4"/>
    <w:rsid w:val="00767D0F"/>
    <w:rsid w:val="0078120B"/>
    <w:rsid w:val="007858CF"/>
    <w:rsid w:val="00792823"/>
    <w:rsid w:val="00795840"/>
    <w:rsid w:val="007A1552"/>
    <w:rsid w:val="007A1987"/>
    <w:rsid w:val="007A7F00"/>
    <w:rsid w:val="007B624F"/>
    <w:rsid w:val="007C0E11"/>
    <w:rsid w:val="007C33A0"/>
    <w:rsid w:val="007C528A"/>
    <w:rsid w:val="007D3F6F"/>
    <w:rsid w:val="007D563C"/>
    <w:rsid w:val="007D6022"/>
    <w:rsid w:val="007F0585"/>
    <w:rsid w:val="007F178F"/>
    <w:rsid w:val="007F495F"/>
    <w:rsid w:val="007F6C15"/>
    <w:rsid w:val="00813C7F"/>
    <w:rsid w:val="008222B5"/>
    <w:rsid w:val="00831372"/>
    <w:rsid w:val="00833AE1"/>
    <w:rsid w:val="00836896"/>
    <w:rsid w:val="008371A6"/>
    <w:rsid w:val="00837F8E"/>
    <w:rsid w:val="00841217"/>
    <w:rsid w:val="0084237A"/>
    <w:rsid w:val="00853726"/>
    <w:rsid w:val="00854378"/>
    <w:rsid w:val="00861B08"/>
    <w:rsid w:val="0086684C"/>
    <w:rsid w:val="00880400"/>
    <w:rsid w:val="00882753"/>
    <w:rsid w:val="00883766"/>
    <w:rsid w:val="00883770"/>
    <w:rsid w:val="008841AB"/>
    <w:rsid w:val="00890F8A"/>
    <w:rsid w:val="00893AB8"/>
    <w:rsid w:val="00896B63"/>
    <w:rsid w:val="008B1620"/>
    <w:rsid w:val="008C140A"/>
    <w:rsid w:val="008C3495"/>
    <w:rsid w:val="008D1128"/>
    <w:rsid w:val="008D4813"/>
    <w:rsid w:val="008E3428"/>
    <w:rsid w:val="008E6F1B"/>
    <w:rsid w:val="008F1012"/>
    <w:rsid w:val="008F6BAD"/>
    <w:rsid w:val="008F7A06"/>
    <w:rsid w:val="00900877"/>
    <w:rsid w:val="0091142B"/>
    <w:rsid w:val="0091460A"/>
    <w:rsid w:val="009409BD"/>
    <w:rsid w:val="009412D6"/>
    <w:rsid w:val="00947C3A"/>
    <w:rsid w:val="0095565F"/>
    <w:rsid w:val="00971301"/>
    <w:rsid w:val="00971519"/>
    <w:rsid w:val="009754C5"/>
    <w:rsid w:val="00976DBB"/>
    <w:rsid w:val="00980F7D"/>
    <w:rsid w:val="00983901"/>
    <w:rsid w:val="00990C08"/>
    <w:rsid w:val="009969C7"/>
    <w:rsid w:val="009970B7"/>
    <w:rsid w:val="009A21A8"/>
    <w:rsid w:val="009A3FB8"/>
    <w:rsid w:val="009A4188"/>
    <w:rsid w:val="009A5517"/>
    <w:rsid w:val="009B39C0"/>
    <w:rsid w:val="009B4DCD"/>
    <w:rsid w:val="009C51B8"/>
    <w:rsid w:val="009C5299"/>
    <w:rsid w:val="009C7A3D"/>
    <w:rsid w:val="009D4050"/>
    <w:rsid w:val="009D7C42"/>
    <w:rsid w:val="009D7D3A"/>
    <w:rsid w:val="009E0C18"/>
    <w:rsid w:val="009E4C28"/>
    <w:rsid w:val="009F32AC"/>
    <w:rsid w:val="00A07B1B"/>
    <w:rsid w:val="00A103BC"/>
    <w:rsid w:val="00A12850"/>
    <w:rsid w:val="00A15B90"/>
    <w:rsid w:val="00A20CDA"/>
    <w:rsid w:val="00A232B3"/>
    <w:rsid w:val="00A26544"/>
    <w:rsid w:val="00A32C78"/>
    <w:rsid w:val="00A35058"/>
    <w:rsid w:val="00A469EA"/>
    <w:rsid w:val="00A50E26"/>
    <w:rsid w:val="00A57D36"/>
    <w:rsid w:val="00A632DD"/>
    <w:rsid w:val="00A67788"/>
    <w:rsid w:val="00A72665"/>
    <w:rsid w:val="00A72A81"/>
    <w:rsid w:val="00A744EB"/>
    <w:rsid w:val="00A75286"/>
    <w:rsid w:val="00A75E77"/>
    <w:rsid w:val="00A81A65"/>
    <w:rsid w:val="00A85F5E"/>
    <w:rsid w:val="00A87FAD"/>
    <w:rsid w:val="00AA0BC5"/>
    <w:rsid w:val="00AA6BC6"/>
    <w:rsid w:val="00AB03C4"/>
    <w:rsid w:val="00AB43F9"/>
    <w:rsid w:val="00AD6B9E"/>
    <w:rsid w:val="00AE6A1E"/>
    <w:rsid w:val="00AF1053"/>
    <w:rsid w:val="00AF539B"/>
    <w:rsid w:val="00B054CE"/>
    <w:rsid w:val="00B07926"/>
    <w:rsid w:val="00B24017"/>
    <w:rsid w:val="00B42562"/>
    <w:rsid w:val="00B46317"/>
    <w:rsid w:val="00B66843"/>
    <w:rsid w:val="00B70761"/>
    <w:rsid w:val="00B77E53"/>
    <w:rsid w:val="00B811F5"/>
    <w:rsid w:val="00B844BD"/>
    <w:rsid w:val="00B91860"/>
    <w:rsid w:val="00B92C7F"/>
    <w:rsid w:val="00BA3C59"/>
    <w:rsid w:val="00BA5B32"/>
    <w:rsid w:val="00BA6DB9"/>
    <w:rsid w:val="00BA7881"/>
    <w:rsid w:val="00BA7D63"/>
    <w:rsid w:val="00BC3147"/>
    <w:rsid w:val="00BC5998"/>
    <w:rsid w:val="00BD0ECC"/>
    <w:rsid w:val="00BD2695"/>
    <w:rsid w:val="00BD6EB5"/>
    <w:rsid w:val="00BF4ED9"/>
    <w:rsid w:val="00C36987"/>
    <w:rsid w:val="00C3787D"/>
    <w:rsid w:val="00C400E2"/>
    <w:rsid w:val="00C47CC6"/>
    <w:rsid w:val="00C7153E"/>
    <w:rsid w:val="00C72AB6"/>
    <w:rsid w:val="00C84628"/>
    <w:rsid w:val="00C90409"/>
    <w:rsid w:val="00C9115F"/>
    <w:rsid w:val="00C92C1A"/>
    <w:rsid w:val="00C967B4"/>
    <w:rsid w:val="00CA538D"/>
    <w:rsid w:val="00CB636B"/>
    <w:rsid w:val="00CC019E"/>
    <w:rsid w:val="00CC2BCE"/>
    <w:rsid w:val="00CD2BA8"/>
    <w:rsid w:val="00CD5545"/>
    <w:rsid w:val="00CD6F2D"/>
    <w:rsid w:val="00D13BA5"/>
    <w:rsid w:val="00D22F82"/>
    <w:rsid w:val="00D33261"/>
    <w:rsid w:val="00D34D9B"/>
    <w:rsid w:val="00D34DE0"/>
    <w:rsid w:val="00D44498"/>
    <w:rsid w:val="00D44BA1"/>
    <w:rsid w:val="00D57274"/>
    <w:rsid w:val="00D57BA5"/>
    <w:rsid w:val="00D57DB3"/>
    <w:rsid w:val="00D8721A"/>
    <w:rsid w:val="00D902A5"/>
    <w:rsid w:val="00D904C1"/>
    <w:rsid w:val="00D927F6"/>
    <w:rsid w:val="00D96C1F"/>
    <w:rsid w:val="00DA1B68"/>
    <w:rsid w:val="00DA2365"/>
    <w:rsid w:val="00DA4C8C"/>
    <w:rsid w:val="00DB7F7C"/>
    <w:rsid w:val="00DC2806"/>
    <w:rsid w:val="00DE22CE"/>
    <w:rsid w:val="00DE3116"/>
    <w:rsid w:val="00E02794"/>
    <w:rsid w:val="00E03549"/>
    <w:rsid w:val="00E0379C"/>
    <w:rsid w:val="00E04EB8"/>
    <w:rsid w:val="00E15033"/>
    <w:rsid w:val="00E218E6"/>
    <w:rsid w:val="00E25F34"/>
    <w:rsid w:val="00E33934"/>
    <w:rsid w:val="00E3688D"/>
    <w:rsid w:val="00E4054D"/>
    <w:rsid w:val="00E6353D"/>
    <w:rsid w:val="00E82FF7"/>
    <w:rsid w:val="00E84024"/>
    <w:rsid w:val="00E84BFD"/>
    <w:rsid w:val="00E91B23"/>
    <w:rsid w:val="00EB50ED"/>
    <w:rsid w:val="00EB517E"/>
    <w:rsid w:val="00EB787C"/>
    <w:rsid w:val="00EB7F71"/>
    <w:rsid w:val="00EC2710"/>
    <w:rsid w:val="00EE4AB7"/>
    <w:rsid w:val="00EF21AC"/>
    <w:rsid w:val="00F046EA"/>
    <w:rsid w:val="00F10F1D"/>
    <w:rsid w:val="00F152AA"/>
    <w:rsid w:val="00F20443"/>
    <w:rsid w:val="00F30BC8"/>
    <w:rsid w:val="00F30CA4"/>
    <w:rsid w:val="00F34629"/>
    <w:rsid w:val="00F363F1"/>
    <w:rsid w:val="00F53961"/>
    <w:rsid w:val="00F55160"/>
    <w:rsid w:val="00F6085D"/>
    <w:rsid w:val="00F60EC4"/>
    <w:rsid w:val="00F62E59"/>
    <w:rsid w:val="00F64A2B"/>
    <w:rsid w:val="00F64E2F"/>
    <w:rsid w:val="00F70DD7"/>
    <w:rsid w:val="00F82154"/>
    <w:rsid w:val="00F837FC"/>
    <w:rsid w:val="00FA15F3"/>
    <w:rsid w:val="00FB2EE5"/>
    <w:rsid w:val="00FE0893"/>
    <w:rsid w:val="00FE4A75"/>
    <w:rsid w:val="00FE55DE"/>
    <w:rsid w:val="00FE604C"/>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8A4D-F57B-F848-A818-CC260419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1147</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319</cp:revision>
  <dcterms:created xsi:type="dcterms:W3CDTF">2019-02-06T18:57:00Z</dcterms:created>
  <dcterms:modified xsi:type="dcterms:W3CDTF">2020-12-28T16:26:00Z</dcterms:modified>
</cp:coreProperties>
</file>